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91BB1" w14:textId="1B0D4BF9" w:rsidR="00BE104A" w:rsidRPr="00BF7166" w:rsidRDefault="0092158B" w:rsidP="0092158B">
      <w:pPr>
        <w:pStyle w:val="Titolo"/>
        <w:ind w:left="0"/>
      </w:pPr>
      <w:r>
        <w:t xml:space="preserve">                </w:t>
      </w:r>
      <w:r w:rsidRPr="00BF7166">
        <w:t>Griglia</w:t>
      </w:r>
      <w:r w:rsidRPr="00BF7166">
        <w:rPr>
          <w:spacing w:val="-12"/>
        </w:rPr>
        <w:t xml:space="preserve"> </w:t>
      </w:r>
      <w:r w:rsidRPr="00BF7166">
        <w:t>di</w:t>
      </w:r>
      <w:r w:rsidRPr="00BF7166">
        <w:rPr>
          <w:spacing w:val="-12"/>
        </w:rPr>
        <w:t xml:space="preserve"> </w:t>
      </w:r>
      <w:r w:rsidRPr="00BF7166">
        <w:t>valutazione</w:t>
      </w:r>
      <w:r w:rsidRPr="00BF7166">
        <w:rPr>
          <w:spacing w:val="-11"/>
        </w:rPr>
        <w:t xml:space="preserve"> </w:t>
      </w:r>
      <w:r w:rsidRPr="00BF7166">
        <w:t>della</w:t>
      </w:r>
      <w:r w:rsidRPr="00BF7166">
        <w:rPr>
          <w:spacing w:val="-12"/>
        </w:rPr>
        <w:t xml:space="preserve"> </w:t>
      </w:r>
      <w:r w:rsidRPr="00BF7166">
        <w:t>seconda</w:t>
      </w:r>
      <w:r w:rsidRPr="00BF7166">
        <w:rPr>
          <w:spacing w:val="-11"/>
        </w:rPr>
        <w:t xml:space="preserve"> </w:t>
      </w:r>
      <w:r w:rsidRPr="00BF7166">
        <w:t>prova</w:t>
      </w:r>
      <w:r w:rsidRPr="00BF7166">
        <w:rPr>
          <w:spacing w:val="-12"/>
        </w:rPr>
        <w:t xml:space="preserve"> </w:t>
      </w:r>
      <w:r w:rsidRPr="00BF7166">
        <w:t>scritta</w:t>
      </w:r>
      <w:r w:rsidRPr="00BF7166">
        <w:rPr>
          <w:spacing w:val="-11"/>
        </w:rPr>
        <w:t xml:space="preserve"> </w:t>
      </w:r>
      <w:r w:rsidRPr="00BF7166">
        <w:t>-</w:t>
      </w:r>
      <w:r w:rsidRPr="00BF7166">
        <w:rPr>
          <w:spacing w:val="-12"/>
        </w:rPr>
        <w:t xml:space="preserve"> </w:t>
      </w:r>
      <w:r w:rsidRPr="00BF7166">
        <w:t>Enogastronomia</w:t>
      </w:r>
      <w:r w:rsidRPr="00BF7166">
        <w:rPr>
          <w:spacing w:val="-11"/>
        </w:rPr>
        <w:t xml:space="preserve"> </w:t>
      </w:r>
      <w:r w:rsidRPr="00BF7166">
        <w:t>e</w:t>
      </w:r>
      <w:r w:rsidRPr="00BF7166">
        <w:rPr>
          <w:spacing w:val="-12"/>
        </w:rPr>
        <w:t xml:space="preserve"> </w:t>
      </w:r>
      <w:r w:rsidRPr="00BF7166">
        <w:t>ospitalità</w:t>
      </w:r>
      <w:r w:rsidRPr="00BF7166">
        <w:rPr>
          <w:spacing w:val="-11"/>
        </w:rPr>
        <w:t xml:space="preserve"> </w:t>
      </w:r>
      <w:r w:rsidRPr="00BF7166">
        <w:t>alberghiera</w:t>
      </w:r>
      <w:r w:rsidR="00F42B89" w:rsidRPr="00BF7166">
        <w:t xml:space="preserve"> </w:t>
      </w:r>
      <w:r w:rsidR="00143E86" w:rsidRPr="00BF7166">
        <w:t>DSA</w:t>
      </w:r>
    </w:p>
    <w:p w14:paraId="68683E46" w14:textId="77777777" w:rsidR="00BE104A" w:rsidRPr="00BF7166" w:rsidRDefault="0092158B">
      <w:pPr>
        <w:pStyle w:val="Corpotesto"/>
        <w:spacing w:before="114"/>
        <w:ind w:left="681"/>
      </w:pPr>
      <w:r w:rsidRPr="00BF7166">
        <w:rPr>
          <w:w w:val="95"/>
        </w:rPr>
        <w:t>La</w:t>
      </w:r>
      <w:r w:rsidRPr="00BF7166">
        <w:rPr>
          <w:spacing w:val="5"/>
          <w:w w:val="95"/>
        </w:rPr>
        <w:t xml:space="preserve"> </w:t>
      </w:r>
      <w:r w:rsidRPr="00BF7166">
        <w:rPr>
          <w:w w:val="95"/>
        </w:rPr>
        <w:t>Commissione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assegna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fino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ad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un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massimo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di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venti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punti,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tenendo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a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riferimento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indicatori,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livelli,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descrittori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e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punteggi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di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seguito</w:t>
      </w:r>
      <w:r w:rsidRPr="00BF7166">
        <w:rPr>
          <w:spacing w:val="6"/>
          <w:w w:val="95"/>
        </w:rPr>
        <w:t xml:space="preserve"> </w:t>
      </w:r>
      <w:r w:rsidRPr="00BF7166">
        <w:rPr>
          <w:w w:val="95"/>
        </w:rPr>
        <w:t>indicati.</w:t>
      </w:r>
    </w:p>
    <w:tbl>
      <w:tblPr>
        <w:tblStyle w:val="TableNormal"/>
        <w:tblpPr w:leftFromText="141" w:rightFromText="141" w:vertAnchor="text" w:horzAnchor="margin" w:tblpY="246"/>
        <w:tblW w:w="14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09"/>
        <w:gridCol w:w="9643"/>
        <w:gridCol w:w="902"/>
        <w:gridCol w:w="1006"/>
      </w:tblGrid>
      <w:tr w:rsidR="00880B18" w:rsidRPr="00BF7166" w14:paraId="56A348A0" w14:textId="77777777" w:rsidTr="0092158B">
        <w:trPr>
          <w:trHeight w:val="654"/>
        </w:trPr>
        <w:tc>
          <w:tcPr>
            <w:tcW w:w="2263" w:type="dxa"/>
            <w:shd w:val="clear" w:color="auto" w:fill="D9D9D9"/>
          </w:tcPr>
          <w:p w14:paraId="18280B7A" w14:textId="77777777" w:rsidR="00880B18" w:rsidRPr="00BF7166" w:rsidRDefault="00880B18" w:rsidP="00880B18">
            <w:pPr>
              <w:pStyle w:val="TableParagraph"/>
              <w:spacing w:before="50"/>
              <w:ind w:left="596"/>
              <w:rPr>
                <w:b/>
                <w:sz w:val="24"/>
              </w:rPr>
            </w:pPr>
            <w:r w:rsidRPr="00BF7166">
              <w:rPr>
                <w:b/>
                <w:sz w:val="24"/>
              </w:rPr>
              <w:t>Indicatori</w:t>
            </w:r>
          </w:p>
        </w:tc>
        <w:tc>
          <w:tcPr>
            <w:tcW w:w="709" w:type="dxa"/>
            <w:shd w:val="clear" w:color="auto" w:fill="D9D9D9"/>
          </w:tcPr>
          <w:p w14:paraId="534D0A4E" w14:textId="77777777" w:rsidR="00880B18" w:rsidRPr="00BF7166" w:rsidRDefault="00880B18" w:rsidP="00880B18">
            <w:pPr>
              <w:pStyle w:val="TableParagraph"/>
              <w:spacing w:before="122"/>
              <w:ind w:left="86" w:right="77"/>
              <w:jc w:val="center"/>
              <w:rPr>
                <w:b/>
                <w:sz w:val="18"/>
              </w:rPr>
            </w:pPr>
            <w:r w:rsidRPr="00BF7166">
              <w:rPr>
                <w:b/>
                <w:sz w:val="18"/>
              </w:rPr>
              <w:t>Livelli</w:t>
            </w:r>
          </w:p>
        </w:tc>
        <w:tc>
          <w:tcPr>
            <w:tcW w:w="9643" w:type="dxa"/>
            <w:shd w:val="clear" w:color="auto" w:fill="D9D9D9"/>
          </w:tcPr>
          <w:p w14:paraId="4D913B03" w14:textId="77777777" w:rsidR="00880B18" w:rsidRPr="00BF7166" w:rsidRDefault="00880B18" w:rsidP="00880B18">
            <w:pPr>
              <w:pStyle w:val="TableParagraph"/>
              <w:spacing w:before="50"/>
              <w:ind w:left="4246" w:right="4236"/>
              <w:jc w:val="center"/>
              <w:rPr>
                <w:b/>
                <w:sz w:val="24"/>
              </w:rPr>
            </w:pPr>
            <w:r w:rsidRPr="00BF7166">
              <w:rPr>
                <w:b/>
                <w:sz w:val="24"/>
              </w:rPr>
              <w:t>Descrittori</w:t>
            </w:r>
          </w:p>
        </w:tc>
        <w:tc>
          <w:tcPr>
            <w:tcW w:w="902" w:type="dxa"/>
            <w:shd w:val="clear" w:color="auto" w:fill="D9D9D9"/>
          </w:tcPr>
          <w:p w14:paraId="5791B269" w14:textId="77777777" w:rsidR="00880B18" w:rsidRPr="00BF7166" w:rsidRDefault="00880B18" w:rsidP="00880B18">
            <w:pPr>
              <w:pStyle w:val="TableParagraph"/>
              <w:spacing w:before="122"/>
              <w:ind w:left="160" w:right="151"/>
              <w:jc w:val="center"/>
              <w:rPr>
                <w:b/>
                <w:sz w:val="18"/>
              </w:rPr>
            </w:pPr>
            <w:r w:rsidRPr="00BF7166">
              <w:rPr>
                <w:b/>
                <w:sz w:val="18"/>
              </w:rPr>
              <w:t>Punti</w:t>
            </w:r>
          </w:p>
        </w:tc>
        <w:tc>
          <w:tcPr>
            <w:tcW w:w="1006" w:type="dxa"/>
            <w:shd w:val="clear" w:color="auto" w:fill="D9D9D9"/>
          </w:tcPr>
          <w:p w14:paraId="0B765B90" w14:textId="77777777" w:rsidR="00880B18" w:rsidRPr="00BF7166" w:rsidRDefault="00880B18" w:rsidP="00880B18">
            <w:pPr>
              <w:pStyle w:val="TableParagraph"/>
              <w:spacing w:line="340" w:lineRule="exact"/>
              <w:ind w:left="453" w:right="139" w:hanging="301"/>
              <w:rPr>
                <w:b/>
                <w:sz w:val="18"/>
              </w:rPr>
            </w:pPr>
            <w:r w:rsidRPr="00BF7166">
              <w:rPr>
                <w:b/>
                <w:sz w:val="18"/>
              </w:rPr>
              <w:t>Punteggi</w:t>
            </w:r>
            <w:r w:rsidRPr="00BF7166">
              <w:rPr>
                <w:b/>
                <w:spacing w:val="-42"/>
                <w:sz w:val="18"/>
              </w:rPr>
              <w:t xml:space="preserve"> </w:t>
            </w:r>
            <w:r w:rsidRPr="00BF7166">
              <w:rPr>
                <w:b/>
                <w:w w:val="105"/>
                <w:sz w:val="18"/>
              </w:rPr>
              <w:t>o</w:t>
            </w:r>
          </w:p>
        </w:tc>
      </w:tr>
      <w:tr w:rsidR="00880B18" w:rsidRPr="00BF7166" w14:paraId="61A321AC" w14:textId="77777777" w:rsidTr="0092158B">
        <w:trPr>
          <w:trHeight w:val="439"/>
        </w:trPr>
        <w:tc>
          <w:tcPr>
            <w:tcW w:w="2263" w:type="dxa"/>
            <w:vMerge w:val="restart"/>
          </w:tcPr>
          <w:p w14:paraId="51260D7F" w14:textId="77777777" w:rsidR="00880B18" w:rsidRPr="00BF7166" w:rsidRDefault="00880B18" w:rsidP="00880B18">
            <w:pPr>
              <w:pStyle w:val="TableParagraph"/>
              <w:spacing w:before="9" w:line="268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Comprensione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testo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introduttivo</w:t>
            </w:r>
            <w:r w:rsidRPr="00BF7166">
              <w:rPr>
                <w:spacing w:val="-8"/>
                <w:sz w:val="18"/>
              </w:rPr>
              <w:t xml:space="preserve"> </w:t>
            </w:r>
            <w:r w:rsidRPr="00BF7166">
              <w:rPr>
                <w:sz w:val="18"/>
              </w:rPr>
              <w:t>o</w:t>
            </w:r>
            <w:r w:rsidRPr="00BF7166">
              <w:rPr>
                <w:spacing w:val="-8"/>
                <w:sz w:val="18"/>
              </w:rPr>
              <w:t xml:space="preserve"> </w:t>
            </w:r>
            <w:r w:rsidRPr="00BF7166">
              <w:rPr>
                <w:sz w:val="18"/>
              </w:rPr>
              <w:t>del</w:t>
            </w:r>
            <w:r w:rsidRPr="00BF7166">
              <w:rPr>
                <w:spacing w:val="-7"/>
                <w:sz w:val="18"/>
              </w:rPr>
              <w:t xml:space="preserve"> </w:t>
            </w:r>
            <w:r w:rsidRPr="00BF7166">
              <w:rPr>
                <w:sz w:val="18"/>
              </w:rPr>
              <w:t>caso</w:t>
            </w:r>
          </w:p>
          <w:p w14:paraId="3BE0A624" w14:textId="77777777" w:rsidR="00880B18" w:rsidRPr="00BF7166" w:rsidRDefault="00880B18" w:rsidP="00880B18">
            <w:pPr>
              <w:pStyle w:val="TableParagraph"/>
              <w:spacing w:line="268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professionale</w:t>
            </w:r>
            <w:r w:rsidRPr="00BF7166">
              <w:rPr>
                <w:spacing w:val="12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proposto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dati</w:t>
            </w:r>
            <w:r w:rsidRPr="00BF7166">
              <w:rPr>
                <w:spacing w:val="-8"/>
                <w:sz w:val="18"/>
              </w:rPr>
              <w:t xml:space="preserve"> </w:t>
            </w:r>
            <w:r w:rsidRPr="00BF7166">
              <w:rPr>
                <w:sz w:val="18"/>
              </w:rPr>
              <w:t>del</w:t>
            </w:r>
            <w:r w:rsidRPr="00BF7166">
              <w:rPr>
                <w:spacing w:val="-8"/>
                <w:sz w:val="18"/>
              </w:rPr>
              <w:t xml:space="preserve"> </w:t>
            </w:r>
            <w:r w:rsidRPr="00BF7166">
              <w:rPr>
                <w:sz w:val="18"/>
              </w:rPr>
              <w:t>contesto</w:t>
            </w:r>
            <w:r w:rsidRPr="00BF7166">
              <w:rPr>
                <w:spacing w:val="-8"/>
                <w:sz w:val="18"/>
              </w:rPr>
              <w:t xml:space="preserve"> </w:t>
            </w:r>
            <w:r w:rsidRPr="00BF7166">
              <w:rPr>
                <w:sz w:val="18"/>
              </w:rPr>
              <w:t>operativo</w:t>
            </w:r>
          </w:p>
        </w:tc>
        <w:tc>
          <w:tcPr>
            <w:tcW w:w="709" w:type="dxa"/>
          </w:tcPr>
          <w:p w14:paraId="34528739" w14:textId="77777777" w:rsidR="00880B18" w:rsidRPr="00BF7166" w:rsidRDefault="00880B18" w:rsidP="00880B18">
            <w:pPr>
              <w:pStyle w:val="TableParagraph"/>
              <w:spacing w:before="101"/>
              <w:ind w:left="9"/>
              <w:jc w:val="center"/>
              <w:rPr>
                <w:sz w:val="20"/>
              </w:rPr>
            </w:pPr>
            <w:r w:rsidRPr="00BF7166">
              <w:rPr>
                <w:w w:val="106"/>
                <w:sz w:val="20"/>
              </w:rPr>
              <w:t>I</w:t>
            </w:r>
          </w:p>
        </w:tc>
        <w:tc>
          <w:tcPr>
            <w:tcW w:w="9643" w:type="dxa"/>
          </w:tcPr>
          <w:p w14:paraId="5D1A6EDF" w14:textId="77777777" w:rsidR="00880B18" w:rsidRPr="00BF7166" w:rsidRDefault="00880B18" w:rsidP="00880B18">
            <w:pPr>
              <w:pStyle w:val="TableParagraph"/>
              <w:spacing w:before="9"/>
              <w:rPr>
                <w:sz w:val="18"/>
              </w:rPr>
            </w:pPr>
            <w:r w:rsidRPr="00BF7166">
              <w:rPr>
                <w:w w:val="95"/>
                <w:sz w:val="18"/>
              </w:rPr>
              <w:t>Non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è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grado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cogliere,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nemmeno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per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grandi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linee,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significato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testo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introduttivo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caso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dati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contesto</w:t>
            </w:r>
          </w:p>
          <w:p w14:paraId="5A1C40B2" w14:textId="77777777" w:rsidR="00880B18" w:rsidRPr="00BF7166" w:rsidRDefault="00880B18" w:rsidP="00880B18">
            <w:pPr>
              <w:pStyle w:val="TableParagraph"/>
              <w:spacing w:before="25" w:line="193" w:lineRule="exact"/>
              <w:rPr>
                <w:sz w:val="18"/>
              </w:rPr>
            </w:pPr>
            <w:r w:rsidRPr="00BF7166">
              <w:rPr>
                <w:sz w:val="18"/>
              </w:rPr>
              <w:t>operativo</w:t>
            </w:r>
          </w:p>
        </w:tc>
        <w:tc>
          <w:tcPr>
            <w:tcW w:w="902" w:type="dxa"/>
          </w:tcPr>
          <w:p w14:paraId="08EAC4C9" w14:textId="5204EB30" w:rsidR="00880B18" w:rsidRPr="00BF7166" w:rsidRDefault="00AA7EFF" w:rsidP="00BF7166">
            <w:pPr>
              <w:pStyle w:val="TableParagraph"/>
              <w:spacing w:before="125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006" w:type="dxa"/>
            <w:vMerge w:val="restart"/>
          </w:tcPr>
          <w:p w14:paraId="318BF783" w14:textId="77777777" w:rsidR="00880B18" w:rsidRPr="00BF7166" w:rsidRDefault="00880B18" w:rsidP="00880B18">
            <w:pPr>
              <w:pStyle w:val="TableParagraph"/>
              <w:ind w:left="0"/>
              <w:rPr>
                <w:sz w:val="18"/>
              </w:rPr>
            </w:pPr>
          </w:p>
        </w:tc>
      </w:tr>
      <w:tr w:rsidR="00880B18" w:rsidRPr="00BF7166" w14:paraId="00F53819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4A4FAF75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E0AEB86" w14:textId="77777777" w:rsidR="00880B18" w:rsidRPr="00BF7166" w:rsidRDefault="00880B18" w:rsidP="00880B18">
            <w:pPr>
              <w:pStyle w:val="TableParagraph"/>
              <w:spacing w:before="50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</w:t>
            </w:r>
          </w:p>
        </w:tc>
        <w:tc>
          <w:tcPr>
            <w:tcW w:w="9643" w:type="dxa"/>
          </w:tcPr>
          <w:p w14:paraId="33FA7395" w14:textId="427D4A06" w:rsidR="00880B18" w:rsidRPr="0092158B" w:rsidRDefault="00880B18" w:rsidP="0092158B">
            <w:pPr>
              <w:pStyle w:val="TableParagraph"/>
              <w:spacing w:before="74"/>
              <w:rPr>
                <w:w w:val="95"/>
                <w:sz w:val="18"/>
              </w:rPr>
            </w:pPr>
            <w:r w:rsidRPr="00BF7166">
              <w:rPr>
                <w:w w:val="95"/>
                <w:sz w:val="18"/>
              </w:rPr>
              <w:t>Coglie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parzialmente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significato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generale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testo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introduttivo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caso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professionale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dati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contesto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operativo</w:t>
            </w:r>
          </w:p>
        </w:tc>
        <w:tc>
          <w:tcPr>
            <w:tcW w:w="902" w:type="dxa"/>
          </w:tcPr>
          <w:p w14:paraId="2A30F75E" w14:textId="70996699" w:rsidR="00880B18" w:rsidRPr="00BF7166" w:rsidRDefault="00880B18" w:rsidP="00BF7166">
            <w:pPr>
              <w:pStyle w:val="TableParagraph"/>
              <w:spacing w:before="74"/>
              <w:ind w:left="161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1.50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338E9BA1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6A3D26D6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5A75CAEE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73F700F9" w14:textId="77777777" w:rsidR="00880B18" w:rsidRPr="00BF7166" w:rsidRDefault="00880B18" w:rsidP="00880B18">
            <w:pPr>
              <w:pStyle w:val="TableParagraph"/>
              <w:spacing w:before="34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III</w:t>
            </w:r>
          </w:p>
        </w:tc>
        <w:tc>
          <w:tcPr>
            <w:tcW w:w="9643" w:type="dxa"/>
          </w:tcPr>
          <w:p w14:paraId="65ED4711" w14:textId="77777777" w:rsidR="00880B18" w:rsidRPr="00BF7166" w:rsidRDefault="00880B18" w:rsidP="00880B18">
            <w:pPr>
              <w:pStyle w:val="TableParagraph"/>
              <w:spacing w:before="58"/>
              <w:rPr>
                <w:sz w:val="18"/>
              </w:rPr>
            </w:pPr>
            <w:r w:rsidRPr="00BF7166">
              <w:rPr>
                <w:w w:val="95"/>
                <w:sz w:val="18"/>
              </w:rPr>
              <w:t>Coglie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corretto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testo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introduttivo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caso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professionale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dati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contesto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operativo</w:t>
            </w:r>
          </w:p>
        </w:tc>
        <w:tc>
          <w:tcPr>
            <w:tcW w:w="902" w:type="dxa"/>
          </w:tcPr>
          <w:p w14:paraId="5ACC45B2" w14:textId="77777777" w:rsidR="00880B18" w:rsidRPr="00BF7166" w:rsidRDefault="00880B18" w:rsidP="00BF7166">
            <w:pPr>
              <w:pStyle w:val="TableParagraph"/>
              <w:spacing w:before="58"/>
              <w:ind w:left="10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w w:val="93"/>
                <w:sz w:val="18"/>
              </w:rPr>
              <w:t>2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699A946E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2C1116D8" w14:textId="77777777" w:rsidTr="0092158B">
        <w:trPr>
          <w:trHeight w:val="387"/>
        </w:trPr>
        <w:tc>
          <w:tcPr>
            <w:tcW w:w="2263" w:type="dxa"/>
            <w:vMerge/>
            <w:tcBorders>
              <w:top w:val="nil"/>
            </w:tcBorders>
          </w:tcPr>
          <w:p w14:paraId="4707C8A4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10A920CF" w14:textId="77777777" w:rsidR="00880B18" w:rsidRPr="00BF7166" w:rsidRDefault="00880B18" w:rsidP="00880B18">
            <w:pPr>
              <w:pStyle w:val="TableParagraph"/>
              <w:spacing w:before="73"/>
              <w:ind w:left="86" w:right="77"/>
              <w:jc w:val="center"/>
              <w:rPr>
                <w:sz w:val="20"/>
              </w:rPr>
            </w:pPr>
            <w:r w:rsidRPr="00BF7166">
              <w:rPr>
                <w:sz w:val="20"/>
              </w:rPr>
              <w:t>IV</w:t>
            </w:r>
          </w:p>
        </w:tc>
        <w:tc>
          <w:tcPr>
            <w:tcW w:w="9643" w:type="dxa"/>
          </w:tcPr>
          <w:p w14:paraId="435C67E3" w14:textId="77777777" w:rsidR="00880B18" w:rsidRPr="00BF7166" w:rsidRDefault="00880B18" w:rsidP="00880B18">
            <w:pPr>
              <w:pStyle w:val="TableParagraph"/>
              <w:spacing w:line="189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Coglie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significato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completo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testo</w:t>
            </w:r>
            <w:r w:rsidRPr="00BF7166">
              <w:rPr>
                <w:spacing w:val="1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introduttivo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il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caso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dati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contesto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operativo,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mostrando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capacità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</w:p>
          <w:p w14:paraId="4B0A3C44" w14:textId="77777777" w:rsidR="00880B18" w:rsidRPr="00BF7166" w:rsidRDefault="00880B18" w:rsidP="00880B18">
            <w:pPr>
              <w:pStyle w:val="TableParagraph"/>
              <w:spacing w:line="191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attivare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inferenze</w:t>
            </w:r>
          </w:p>
        </w:tc>
        <w:tc>
          <w:tcPr>
            <w:tcW w:w="902" w:type="dxa"/>
          </w:tcPr>
          <w:p w14:paraId="62B6DD82" w14:textId="77777777" w:rsidR="00880B18" w:rsidRPr="00BF7166" w:rsidRDefault="00880B18" w:rsidP="00BF7166">
            <w:pPr>
              <w:pStyle w:val="TableParagraph"/>
              <w:spacing w:before="86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2.50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1C5CB825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6766BA8A" w14:textId="77777777" w:rsidTr="0092158B">
        <w:trPr>
          <w:trHeight w:val="387"/>
        </w:trPr>
        <w:tc>
          <w:tcPr>
            <w:tcW w:w="2263" w:type="dxa"/>
            <w:vMerge/>
            <w:tcBorders>
              <w:top w:val="nil"/>
            </w:tcBorders>
          </w:tcPr>
          <w:p w14:paraId="26A6272D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F39A07F" w14:textId="77777777" w:rsidR="00880B18" w:rsidRPr="00BF7166" w:rsidRDefault="00880B18" w:rsidP="00880B18">
            <w:pPr>
              <w:pStyle w:val="TableParagraph"/>
              <w:spacing w:before="73"/>
              <w:ind w:left="9"/>
              <w:jc w:val="center"/>
              <w:rPr>
                <w:sz w:val="20"/>
              </w:rPr>
            </w:pPr>
            <w:r w:rsidRPr="00BF7166">
              <w:rPr>
                <w:w w:val="93"/>
                <w:sz w:val="20"/>
              </w:rPr>
              <w:t>V</w:t>
            </w:r>
          </w:p>
        </w:tc>
        <w:tc>
          <w:tcPr>
            <w:tcW w:w="9643" w:type="dxa"/>
          </w:tcPr>
          <w:p w14:paraId="70CEF5FC" w14:textId="77777777" w:rsidR="00880B18" w:rsidRPr="00BF7166" w:rsidRDefault="00880B18" w:rsidP="00880B18">
            <w:pPr>
              <w:pStyle w:val="TableParagraph"/>
              <w:spacing w:line="189" w:lineRule="exact"/>
              <w:rPr>
                <w:sz w:val="18"/>
              </w:rPr>
            </w:pPr>
            <w:r w:rsidRPr="00BF7166">
              <w:rPr>
                <w:sz w:val="18"/>
              </w:rPr>
              <w:t>Coglie</w:t>
            </w:r>
            <w:r w:rsidRPr="00BF7166">
              <w:rPr>
                <w:spacing w:val="-11"/>
                <w:sz w:val="18"/>
              </w:rPr>
              <w:t xml:space="preserve"> </w:t>
            </w:r>
            <w:r w:rsidRPr="00BF7166">
              <w:rPr>
                <w:sz w:val="18"/>
              </w:rPr>
              <w:t>in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modo</w:t>
            </w:r>
            <w:r w:rsidRPr="00BF7166">
              <w:rPr>
                <w:spacing w:val="25"/>
                <w:sz w:val="18"/>
              </w:rPr>
              <w:t xml:space="preserve"> </w:t>
            </w:r>
            <w:r w:rsidRPr="00BF7166">
              <w:rPr>
                <w:sz w:val="18"/>
              </w:rPr>
              <w:t>completo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e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profondo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tutti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gli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aspetti</w:t>
            </w:r>
            <w:r w:rsidRPr="00BF7166">
              <w:rPr>
                <w:spacing w:val="25"/>
                <w:sz w:val="18"/>
              </w:rPr>
              <w:t xml:space="preserve"> </w:t>
            </w:r>
            <w:r w:rsidRPr="00BF7166">
              <w:rPr>
                <w:sz w:val="18"/>
              </w:rPr>
              <w:t>del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testo</w:t>
            </w:r>
            <w:r w:rsidRPr="00BF7166">
              <w:rPr>
                <w:spacing w:val="25"/>
                <w:sz w:val="18"/>
              </w:rPr>
              <w:t xml:space="preserve"> </w:t>
            </w:r>
            <w:r w:rsidRPr="00BF7166">
              <w:rPr>
                <w:sz w:val="18"/>
              </w:rPr>
              <w:t>introduttivo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il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caso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professionale</w:t>
            </w:r>
            <w:r w:rsidRPr="00BF7166">
              <w:rPr>
                <w:spacing w:val="-11"/>
                <w:sz w:val="18"/>
              </w:rPr>
              <w:t xml:space="preserve"> </w:t>
            </w:r>
            <w:r w:rsidRPr="00BF7166">
              <w:rPr>
                <w:sz w:val="18"/>
              </w:rPr>
              <w:t>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i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dati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del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contesto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operativo,</w:t>
            </w:r>
          </w:p>
          <w:p w14:paraId="4EBFBA2F" w14:textId="77777777" w:rsidR="00880B18" w:rsidRPr="00BF7166" w:rsidRDefault="00880B18" w:rsidP="00880B18">
            <w:pPr>
              <w:pStyle w:val="TableParagraph"/>
              <w:spacing w:line="191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mostrando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elevata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capacità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attivare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inferenze</w:t>
            </w:r>
          </w:p>
        </w:tc>
        <w:tc>
          <w:tcPr>
            <w:tcW w:w="902" w:type="dxa"/>
          </w:tcPr>
          <w:p w14:paraId="2C567DCF" w14:textId="77777777" w:rsidR="00880B18" w:rsidRPr="00BF7166" w:rsidRDefault="00880B18" w:rsidP="00BF7166">
            <w:pPr>
              <w:pStyle w:val="TableParagraph"/>
              <w:spacing w:before="86"/>
              <w:ind w:left="10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w w:val="93"/>
                <w:sz w:val="18"/>
              </w:rPr>
              <w:t>3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0D2534C9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5EC48549" w14:textId="77777777" w:rsidTr="0092158B">
        <w:trPr>
          <w:trHeight w:val="294"/>
        </w:trPr>
        <w:tc>
          <w:tcPr>
            <w:tcW w:w="2263" w:type="dxa"/>
            <w:vMerge w:val="restart"/>
          </w:tcPr>
          <w:p w14:paraId="6B0F30D3" w14:textId="77777777" w:rsidR="00880B18" w:rsidRPr="00BF7166" w:rsidRDefault="00880B18" w:rsidP="00880B18">
            <w:pPr>
              <w:pStyle w:val="TableParagraph"/>
              <w:spacing w:before="14"/>
              <w:rPr>
                <w:sz w:val="18"/>
              </w:rPr>
            </w:pPr>
            <w:r w:rsidRPr="00BF7166">
              <w:rPr>
                <w:w w:val="95"/>
                <w:sz w:val="18"/>
              </w:rPr>
              <w:t>Padronanza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delle</w:t>
            </w:r>
          </w:p>
          <w:p w14:paraId="40D0EFAF" w14:textId="77777777" w:rsidR="00880B18" w:rsidRPr="00BF7166" w:rsidRDefault="00880B18" w:rsidP="00880B18">
            <w:pPr>
              <w:pStyle w:val="TableParagraph"/>
              <w:spacing w:before="25" w:line="268" w:lineRule="auto"/>
              <w:ind w:right="145"/>
              <w:rPr>
                <w:sz w:val="18"/>
              </w:rPr>
            </w:pPr>
            <w:r w:rsidRPr="00BF7166">
              <w:rPr>
                <w:w w:val="95"/>
                <w:sz w:val="18"/>
              </w:rPr>
              <w:t>conoscenze relative ai nuclei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tematici fondamentali di</w:t>
            </w:r>
            <w:r w:rsidRPr="00BF7166">
              <w:rPr>
                <w:spacing w:val="1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riferimento,</w:t>
            </w:r>
            <w:r w:rsidRPr="00BF7166">
              <w:rPr>
                <w:spacing w:val="4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utilizzate</w:t>
            </w:r>
            <w:r w:rsidRPr="00BF7166">
              <w:rPr>
                <w:spacing w:val="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</w:p>
          <w:p w14:paraId="2A87EF1B" w14:textId="77777777" w:rsidR="00880B18" w:rsidRPr="00BF7166" w:rsidRDefault="00880B18" w:rsidP="00880B18">
            <w:pPr>
              <w:pStyle w:val="TableParagraph"/>
              <w:spacing w:line="268" w:lineRule="auto"/>
              <w:ind w:right="739"/>
              <w:rPr>
                <w:sz w:val="18"/>
              </w:rPr>
            </w:pPr>
            <w:r w:rsidRPr="00BF7166">
              <w:rPr>
                <w:w w:val="95"/>
                <w:sz w:val="18"/>
              </w:rPr>
              <w:t>coerenza e adeguata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argomentazione</w:t>
            </w:r>
          </w:p>
        </w:tc>
        <w:tc>
          <w:tcPr>
            <w:tcW w:w="709" w:type="dxa"/>
          </w:tcPr>
          <w:p w14:paraId="3BECB32E" w14:textId="77777777" w:rsidR="00880B18" w:rsidRPr="00BF7166" w:rsidRDefault="00880B18" w:rsidP="00880B18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 w:rsidRPr="00BF7166">
              <w:rPr>
                <w:w w:val="106"/>
                <w:sz w:val="20"/>
              </w:rPr>
              <w:t>I</w:t>
            </w:r>
          </w:p>
        </w:tc>
        <w:tc>
          <w:tcPr>
            <w:tcW w:w="9643" w:type="dxa"/>
          </w:tcPr>
          <w:p w14:paraId="02A2B36C" w14:textId="77777777" w:rsidR="00880B18" w:rsidRPr="00BF7166" w:rsidRDefault="00880B18" w:rsidP="00880B18">
            <w:pPr>
              <w:pStyle w:val="TableParagraph"/>
              <w:spacing w:before="71"/>
              <w:rPr>
                <w:sz w:val="18"/>
              </w:rPr>
            </w:pPr>
            <w:r w:rsidRPr="00BF7166">
              <w:rPr>
                <w:w w:val="95"/>
                <w:sz w:val="18"/>
              </w:rPr>
              <w:t>Non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è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grado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utilizzare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conoscenze</w:t>
            </w:r>
            <w:r w:rsidRPr="00BF7166">
              <w:rPr>
                <w:spacing w:val="11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relative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nuclei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tematici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fondamentali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fa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tutto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inadeguato</w:t>
            </w:r>
          </w:p>
        </w:tc>
        <w:tc>
          <w:tcPr>
            <w:tcW w:w="902" w:type="dxa"/>
          </w:tcPr>
          <w:p w14:paraId="36C9E331" w14:textId="77777777" w:rsidR="00880B18" w:rsidRPr="00BF7166" w:rsidRDefault="00880B18" w:rsidP="00BF7166">
            <w:pPr>
              <w:pStyle w:val="TableParagraph"/>
              <w:spacing w:before="52"/>
              <w:ind w:left="0" w:right="34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w w:val="93"/>
                <w:sz w:val="18"/>
              </w:rPr>
              <w:t>1</w:t>
            </w:r>
          </w:p>
        </w:tc>
        <w:tc>
          <w:tcPr>
            <w:tcW w:w="1006" w:type="dxa"/>
            <w:vMerge w:val="restart"/>
          </w:tcPr>
          <w:p w14:paraId="7A1DA80A" w14:textId="77777777" w:rsidR="00880B18" w:rsidRPr="00BF7166" w:rsidRDefault="00880B18" w:rsidP="00880B18">
            <w:pPr>
              <w:pStyle w:val="TableParagraph"/>
              <w:ind w:left="0"/>
              <w:rPr>
                <w:sz w:val="18"/>
              </w:rPr>
            </w:pPr>
          </w:p>
        </w:tc>
      </w:tr>
      <w:tr w:rsidR="00880B18" w:rsidRPr="00BF7166" w14:paraId="2534E9CD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343A32E3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7BF017C" w14:textId="77777777" w:rsidR="00880B18" w:rsidRPr="00BF7166" w:rsidRDefault="00880B18" w:rsidP="00880B18">
            <w:pPr>
              <w:pStyle w:val="TableParagraph"/>
              <w:spacing w:before="25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</w:t>
            </w:r>
          </w:p>
        </w:tc>
        <w:tc>
          <w:tcPr>
            <w:tcW w:w="9643" w:type="dxa"/>
          </w:tcPr>
          <w:p w14:paraId="35A8D5C7" w14:textId="77777777" w:rsidR="00880B18" w:rsidRPr="00BF7166" w:rsidRDefault="00880B18" w:rsidP="00880B18">
            <w:pPr>
              <w:pStyle w:val="TableParagraph"/>
              <w:spacing w:before="71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conoscenze</w:t>
            </w:r>
            <w:r w:rsidRPr="00BF7166">
              <w:rPr>
                <w:spacing w:val="12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relative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nuclei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tematici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fondamentali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stentato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e/o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difficoltà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gravi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/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lievi</w:t>
            </w:r>
          </w:p>
        </w:tc>
        <w:tc>
          <w:tcPr>
            <w:tcW w:w="902" w:type="dxa"/>
          </w:tcPr>
          <w:p w14:paraId="291E0411" w14:textId="5714C8A7" w:rsidR="00880B18" w:rsidRPr="00BF7166" w:rsidRDefault="00AA7EFF" w:rsidP="00BF7166">
            <w:pPr>
              <w:pStyle w:val="TableParagraph"/>
              <w:spacing w:before="74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 xml:space="preserve">2 </w:t>
            </w:r>
            <w:r w:rsidR="00880B18" w:rsidRPr="00BF7166">
              <w:rPr>
                <w:color w:val="000000" w:themeColor="text1"/>
                <w:sz w:val="18"/>
              </w:rPr>
              <w:t>-</w:t>
            </w:r>
            <w:r w:rsidR="00880B18" w:rsidRPr="00BF7166">
              <w:rPr>
                <w:color w:val="000000" w:themeColor="text1"/>
                <w:spacing w:val="-10"/>
                <w:sz w:val="18"/>
              </w:rPr>
              <w:t xml:space="preserve"> </w:t>
            </w:r>
            <w:r w:rsidR="00880B18" w:rsidRPr="00BF7166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7F8ED2AB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2FEAF77E" w14:textId="77777777" w:rsidTr="0092158B">
        <w:trPr>
          <w:trHeight w:val="387"/>
        </w:trPr>
        <w:tc>
          <w:tcPr>
            <w:tcW w:w="2263" w:type="dxa"/>
            <w:vMerge/>
            <w:tcBorders>
              <w:top w:val="nil"/>
            </w:tcBorders>
          </w:tcPr>
          <w:p w14:paraId="79FA24BA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C5FE9D0" w14:textId="77777777" w:rsidR="00880B18" w:rsidRPr="00BF7166" w:rsidRDefault="00880B18" w:rsidP="00880B18">
            <w:pPr>
              <w:pStyle w:val="TableParagraph"/>
              <w:spacing w:before="73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III</w:t>
            </w:r>
          </w:p>
        </w:tc>
        <w:tc>
          <w:tcPr>
            <w:tcW w:w="9643" w:type="dxa"/>
          </w:tcPr>
          <w:p w14:paraId="569975F3" w14:textId="77777777" w:rsidR="00880B18" w:rsidRPr="00BF7166" w:rsidRDefault="00880B18" w:rsidP="00880B18">
            <w:pPr>
              <w:pStyle w:val="TableParagraph"/>
              <w:spacing w:line="189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4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correttamente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conoscenze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relative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nuclei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tematici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fondamentali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riferimento,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basandosi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su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argomentazioni</w:t>
            </w:r>
          </w:p>
          <w:p w14:paraId="584EDD9E" w14:textId="77777777" w:rsidR="00880B18" w:rsidRPr="00BF7166" w:rsidRDefault="00880B18" w:rsidP="00880B18">
            <w:pPr>
              <w:pStyle w:val="TableParagraph"/>
              <w:spacing w:line="191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complessivamente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coerenti</w:t>
            </w:r>
          </w:p>
        </w:tc>
        <w:tc>
          <w:tcPr>
            <w:tcW w:w="902" w:type="dxa"/>
          </w:tcPr>
          <w:p w14:paraId="6498D747" w14:textId="37E3855F" w:rsidR="00880B18" w:rsidRPr="00BF7166" w:rsidRDefault="00880B18" w:rsidP="00BF7166">
            <w:pPr>
              <w:pStyle w:val="TableParagraph"/>
              <w:spacing w:before="106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5687B9AD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5C2A93C8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642567DA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A0DF030" w14:textId="77777777" w:rsidR="00880B18" w:rsidRPr="00BF7166" w:rsidRDefault="00880B18" w:rsidP="00880B18">
            <w:pPr>
              <w:pStyle w:val="TableParagraph"/>
              <w:spacing w:before="25"/>
              <w:ind w:left="86" w:right="77"/>
              <w:jc w:val="center"/>
              <w:rPr>
                <w:sz w:val="20"/>
              </w:rPr>
            </w:pPr>
            <w:r w:rsidRPr="00BF7166">
              <w:rPr>
                <w:sz w:val="20"/>
              </w:rPr>
              <w:t>IV</w:t>
            </w:r>
          </w:p>
        </w:tc>
        <w:tc>
          <w:tcPr>
            <w:tcW w:w="9643" w:type="dxa"/>
          </w:tcPr>
          <w:p w14:paraId="53C41AAF" w14:textId="77777777" w:rsidR="00880B18" w:rsidRPr="00BF7166" w:rsidRDefault="00880B18" w:rsidP="00880B18">
            <w:pPr>
              <w:pStyle w:val="TableParagraph"/>
              <w:spacing w:before="71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conoscenze</w:t>
            </w:r>
            <w:r w:rsidRPr="00BF7166">
              <w:rPr>
                <w:spacing w:val="13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relative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nuclei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tematici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fondamentali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coerenza,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argomentando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chiaro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pertinente</w:t>
            </w:r>
          </w:p>
        </w:tc>
        <w:tc>
          <w:tcPr>
            <w:tcW w:w="902" w:type="dxa"/>
          </w:tcPr>
          <w:p w14:paraId="25407CB9" w14:textId="2E80615C" w:rsidR="00880B18" w:rsidRPr="00BF7166" w:rsidRDefault="00880B18" w:rsidP="00BF7166">
            <w:pPr>
              <w:pStyle w:val="TableParagraph"/>
              <w:spacing w:before="38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35FD942F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534BC25C" w14:textId="77777777" w:rsidTr="0092158B">
        <w:trPr>
          <w:trHeight w:val="387"/>
        </w:trPr>
        <w:tc>
          <w:tcPr>
            <w:tcW w:w="2263" w:type="dxa"/>
            <w:vMerge/>
            <w:tcBorders>
              <w:top w:val="nil"/>
            </w:tcBorders>
          </w:tcPr>
          <w:p w14:paraId="68744F26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510D496F" w14:textId="77777777" w:rsidR="00880B18" w:rsidRPr="00BF7166" w:rsidRDefault="00880B18" w:rsidP="00880B18">
            <w:pPr>
              <w:pStyle w:val="TableParagraph"/>
              <w:spacing w:before="73"/>
              <w:ind w:left="9"/>
              <w:jc w:val="center"/>
              <w:rPr>
                <w:sz w:val="20"/>
              </w:rPr>
            </w:pPr>
            <w:r w:rsidRPr="00BF7166">
              <w:rPr>
                <w:w w:val="93"/>
                <w:sz w:val="20"/>
              </w:rPr>
              <w:t>V</w:t>
            </w:r>
          </w:p>
        </w:tc>
        <w:tc>
          <w:tcPr>
            <w:tcW w:w="9643" w:type="dxa"/>
          </w:tcPr>
          <w:p w14:paraId="05C6FEFF" w14:textId="77777777" w:rsidR="00880B18" w:rsidRPr="00BF7166" w:rsidRDefault="00880B18" w:rsidP="00880B18">
            <w:pPr>
              <w:pStyle w:val="TableParagraph"/>
              <w:spacing w:line="189" w:lineRule="exact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5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conoscenze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relative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nuclei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tematici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fondamentali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riferimento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piena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coerenza,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argomentando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preciso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</w:p>
          <w:p w14:paraId="3E311DAE" w14:textId="77777777" w:rsidR="00880B18" w:rsidRPr="00BF7166" w:rsidRDefault="00880B18" w:rsidP="00880B18">
            <w:pPr>
              <w:pStyle w:val="TableParagraph"/>
              <w:spacing w:line="191" w:lineRule="exact"/>
              <w:rPr>
                <w:sz w:val="18"/>
              </w:rPr>
            </w:pPr>
            <w:r w:rsidRPr="00BF7166">
              <w:rPr>
                <w:sz w:val="18"/>
              </w:rPr>
              <w:t>approfondito</w:t>
            </w:r>
          </w:p>
        </w:tc>
        <w:tc>
          <w:tcPr>
            <w:tcW w:w="902" w:type="dxa"/>
          </w:tcPr>
          <w:p w14:paraId="7D4C7A05" w14:textId="0E23C3B7" w:rsidR="00880B18" w:rsidRPr="00BF7166" w:rsidRDefault="00880B18" w:rsidP="00BF7166">
            <w:pPr>
              <w:pStyle w:val="TableParagraph"/>
              <w:spacing w:before="86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79F1FB89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4E05367A" w14:textId="77777777" w:rsidTr="0092158B">
        <w:trPr>
          <w:trHeight w:val="427"/>
        </w:trPr>
        <w:tc>
          <w:tcPr>
            <w:tcW w:w="2263" w:type="dxa"/>
            <w:vMerge w:val="restart"/>
          </w:tcPr>
          <w:p w14:paraId="1C6C2C8C" w14:textId="77777777" w:rsidR="00880B18" w:rsidRPr="00BF7166" w:rsidRDefault="00880B18" w:rsidP="00880B18">
            <w:pPr>
              <w:pStyle w:val="TableParagraph"/>
              <w:spacing w:before="14"/>
              <w:rPr>
                <w:sz w:val="18"/>
              </w:rPr>
            </w:pPr>
            <w:r w:rsidRPr="00BF7166">
              <w:rPr>
                <w:w w:val="95"/>
                <w:sz w:val="18"/>
              </w:rPr>
              <w:t>Padronanza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delle</w:t>
            </w:r>
          </w:p>
          <w:p w14:paraId="7CF5CAA0" w14:textId="77777777" w:rsidR="00880B18" w:rsidRPr="00BF7166" w:rsidRDefault="00880B18" w:rsidP="00880B18">
            <w:pPr>
              <w:pStyle w:val="TableParagraph"/>
              <w:spacing w:before="25"/>
              <w:rPr>
                <w:sz w:val="18"/>
              </w:rPr>
            </w:pPr>
            <w:r w:rsidRPr="00BF7166">
              <w:rPr>
                <w:sz w:val="18"/>
              </w:rPr>
              <w:t>competenze</w:t>
            </w:r>
            <w:r w:rsidRPr="00BF7166">
              <w:rPr>
                <w:spacing w:val="-12"/>
                <w:sz w:val="18"/>
              </w:rPr>
              <w:t xml:space="preserve"> </w:t>
            </w:r>
            <w:r w:rsidRPr="00BF7166">
              <w:rPr>
                <w:sz w:val="18"/>
              </w:rPr>
              <w:t>tecnico</w:t>
            </w:r>
            <w:r w:rsidRPr="00BF7166">
              <w:rPr>
                <w:spacing w:val="-11"/>
                <w:sz w:val="18"/>
              </w:rPr>
              <w:t xml:space="preserve"> </w:t>
            </w:r>
            <w:r w:rsidRPr="00BF7166">
              <w:rPr>
                <w:sz w:val="18"/>
              </w:rPr>
              <w:t>-</w:t>
            </w:r>
          </w:p>
          <w:p w14:paraId="7C6B5F2C" w14:textId="77777777" w:rsidR="00880B18" w:rsidRPr="00BF7166" w:rsidRDefault="00880B18" w:rsidP="00880B18">
            <w:pPr>
              <w:pStyle w:val="TableParagraph"/>
              <w:spacing w:before="25" w:line="268" w:lineRule="auto"/>
              <w:ind w:right="245"/>
              <w:rPr>
                <w:sz w:val="18"/>
              </w:rPr>
            </w:pPr>
            <w:r w:rsidRPr="00BF7166">
              <w:rPr>
                <w:w w:val="95"/>
                <w:sz w:val="18"/>
              </w:rPr>
              <w:t>professionali espresse nella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rilevazione</w:t>
            </w:r>
            <w:r w:rsidRPr="00BF7166">
              <w:rPr>
                <w:spacing w:val="-5"/>
                <w:sz w:val="18"/>
              </w:rPr>
              <w:t xml:space="preserve"> </w:t>
            </w:r>
            <w:r w:rsidRPr="00BF7166">
              <w:rPr>
                <w:sz w:val="18"/>
              </w:rPr>
              <w:t>delle</w:t>
            </w:r>
          </w:p>
          <w:p w14:paraId="3E2F0F59" w14:textId="77777777" w:rsidR="00880B18" w:rsidRPr="00BF7166" w:rsidRDefault="00880B18" w:rsidP="00880B18">
            <w:pPr>
              <w:pStyle w:val="TableParagraph"/>
              <w:rPr>
                <w:sz w:val="18"/>
              </w:rPr>
            </w:pPr>
            <w:r w:rsidRPr="00BF7166">
              <w:rPr>
                <w:w w:val="95"/>
                <w:sz w:val="18"/>
              </w:rPr>
              <w:t>problematiche</w:t>
            </w:r>
            <w:r w:rsidRPr="00BF7166">
              <w:rPr>
                <w:spacing w:val="22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</w:p>
          <w:p w14:paraId="2E6CA69F" w14:textId="77777777" w:rsidR="00880B18" w:rsidRPr="00BF7166" w:rsidRDefault="00880B18" w:rsidP="00880B18">
            <w:pPr>
              <w:pStyle w:val="TableParagraph"/>
              <w:spacing w:before="25" w:line="268" w:lineRule="auto"/>
              <w:ind w:right="121"/>
              <w:rPr>
                <w:sz w:val="18"/>
              </w:rPr>
            </w:pPr>
            <w:r w:rsidRPr="00BF7166">
              <w:rPr>
                <w:spacing w:val="-1"/>
                <w:w w:val="95"/>
                <w:sz w:val="18"/>
              </w:rPr>
              <w:t xml:space="preserve">nell’elaborazione </w:t>
            </w:r>
            <w:r w:rsidRPr="00BF7166">
              <w:rPr>
                <w:w w:val="95"/>
                <w:sz w:val="18"/>
              </w:rPr>
              <w:t>di adeguate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soluzioni</w:t>
            </w:r>
            <w:r w:rsidRPr="00BF7166">
              <w:rPr>
                <w:spacing w:val="-6"/>
                <w:sz w:val="18"/>
              </w:rPr>
              <w:t xml:space="preserve"> </w:t>
            </w:r>
            <w:r w:rsidRPr="00BF7166">
              <w:rPr>
                <w:sz w:val="18"/>
              </w:rPr>
              <w:t>o</w:t>
            </w:r>
            <w:r w:rsidRPr="00BF7166">
              <w:rPr>
                <w:spacing w:val="-5"/>
                <w:sz w:val="18"/>
              </w:rPr>
              <w:t xml:space="preserve"> </w:t>
            </w:r>
            <w:r w:rsidRPr="00BF7166">
              <w:rPr>
                <w:sz w:val="18"/>
              </w:rPr>
              <w:t>di</w:t>
            </w:r>
            <w:r w:rsidRPr="00BF7166">
              <w:rPr>
                <w:spacing w:val="-5"/>
                <w:sz w:val="18"/>
              </w:rPr>
              <w:t xml:space="preserve"> </w:t>
            </w:r>
            <w:r w:rsidRPr="00BF7166">
              <w:rPr>
                <w:sz w:val="18"/>
              </w:rPr>
              <w:t>sviluppi</w:t>
            </w:r>
          </w:p>
          <w:p w14:paraId="1940DAB6" w14:textId="77777777" w:rsidR="00880B18" w:rsidRPr="00BF7166" w:rsidRDefault="00880B18" w:rsidP="00880B18">
            <w:pPr>
              <w:pStyle w:val="TableParagraph"/>
              <w:spacing w:before="1"/>
              <w:rPr>
                <w:sz w:val="18"/>
              </w:rPr>
            </w:pPr>
            <w:r w:rsidRPr="00BF7166">
              <w:rPr>
                <w:sz w:val="18"/>
              </w:rPr>
              <w:t>tematici</w:t>
            </w:r>
            <w:r w:rsidRPr="00BF7166">
              <w:rPr>
                <w:spacing w:val="-10"/>
                <w:sz w:val="18"/>
              </w:rPr>
              <w:t xml:space="preserve"> </w:t>
            </w:r>
            <w:r w:rsidRPr="00BF7166">
              <w:rPr>
                <w:sz w:val="18"/>
              </w:rPr>
              <w:t>con</w:t>
            </w:r>
            <w:r w:rsidRPr="00BF7166">
              <w:rPr>
                <w:spacing w:val="-9"/>
                <w:sz w:val="18"/>
              </w:rPr>
              <w:t xml:space="preserve"> </w:t>
            </w:r>
            <w:r w:rsidRPr="00BF7166">
              <w:rPr>
                <w:sz w:val="18"/>
              </w:rPr>
              <w:t>opportuni</w:t>
            </w:r>
          </w:p>
          <w:p w14:paraId="68132D64" w14:textId="77777777" w:rsidR="00880B18" w:rsidRPr="00BF7166" w:rsidRDefault="00880B18" w:rsidP="00880B18">
            <w:pPr>
              <w:pStyle w:val="TableParagraph"/>
              <w:spacing w:line="230" w:lineRule="atLeast"/>
              <w:ind w:right="321"/>
              <w:rPr>
                <w:sz w:val="18"/>
              </w:rPr>
            </w:pPr>
            <w:r w:rsidRPr="00BF7166">
              <w:rPr>
                <w:w w:val="95"/>
                <w:sz w:val="18"/>
              </w:rPr>
              <w:t>collegamenti concettuali e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operativi</w:t>
            </w:r>
          </w:p>
        </w:tc>
        <w:tc>
          <w:tcPr>
            <w:tcW w:w="709" w:type="dxa"/>
          </w:tcPr>
          <w:p w14:paraId="42C134C9" w14:textId="77777777" w:rsidR="00880B18" w:rsidRPr="00BF7166" w:rsidRDefault="00880B18" w:rsidP="00880B18">
            <w:pPr>
              <w:pStyle w:val="TableParagraph"/>
              <w:spacing w:before="93"/>
              <w:ind w:left="9"/>
              <w:jc w:val="center"/>
              <w:rPr>
                <w:sz w:val="20"/>
              </w:rPr>
            </w:pPr>
            <w:r w:rsidRPr="00BF7166">
              <w:rPr>
                <w:w w:val="106"/>
                <w:sz w:val="20"/>
              </w:rPr>
              <w:t>I</w:t>
            </w:r>
          </w:p>
        </w:tc>
        <w:tc>
          <w:tcPr>
            <w:tcW w:w="9643" w:type="dxa"/>
          </w:tcPr>
          <w:p w14:paraId="0912EC99" w14:textId="77777777" w:rsidR="00880B18" w:rsidRPr="00BF7166" w:rsidRDefault="00880B18" w:rsidP="00880B18">
            <w:pPr>
              <w:pStyle w:val="TableParagraph"/>
              <w:spacing w:before="8" w:line="235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Non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è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utilizzare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competenze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tecnico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–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fa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del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tutto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inadeguato,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non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elabora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soluzioni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sviluppi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tematici</w:t>
            </w:r>
          </w:p>
        </w:tc>
        <w:tc>
          <w:tcPr>
            <w:tcW w:w="902" w:type="dxa"/>
          </w:tcPr>
          <w:p w14:paraId="360B5A70" w14:textId="77777777" w:rsidR="00880B18" w:rsidRPr="00BF7166" w:rsidRDefault="00880B18" w:rsidP="00BF7166">
            <w:pPr>
              <w:pStyle w:val="TableParagraph"/>
              <w:spacing w:before="121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1</w:t>
            </w:r>
            <w:r w:rsidRPr="00BF7166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BF7166">
              <w:rPr>
                <w:color w:val="000000" w:themeColor="text1"/>
                <w:sz w:val="18"/>
              </w:rPr>
              <w:t>-</w:t>
            </w:r>
            <w:r w:rsidRPr="00BF7166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BF7166">
              <w:rPr>
                <w:color w:val="000000" w:themeColor="text1"/>
                <w:sz w:val="18"/>
              </w:rPr>
              <w:t>2</w:t>
            </w:r>
          </w:p>
        </w:tc>
        <w:tc>
          <w:tcPr>
            <w:tcW w:w="1006" w:type="dxa"/>
            <w:vMerge w:val="restart"/>
          </w:tcPr>
          <w:p w14:paraId="6C993EA5" w14:textId="77777777" w:rsidR="00880B18" w:rsidRPr="00BF7166" w:rsidRDefault="00880B18" w:rsidP="00880B18">
            <w:pPr>
              <w:pStyle w:val="TableParagraph"/>
              <w:ind w:left="0"/>
              <w:rPr>
                <w:sz w:val="18"/>
              </w:rPr>
            </w:pPr>
          </w:p>
        </w:tc>
      </w:tr>
      <w:tr w:rsidR="00880B18" w:rsidRPr="00BF7166" w14:paraId="574B77A3" w14:textId="77777777" w:rsidTr="0092158B">
        <w:trPr>
          <w:trHeight w:val="427"/>
        </w:trPr>
        <w:tc>
          <w:tcPr>
            <w:tcW w:w="2263" w:type="dxa"/>
            <w:vMerge/>
            <w:tcBorders>
              <w:top w:val="nil"/>
            </w:tcBorders>
          </w:tcPr>
          <w:p w14:paraId="3907CDF2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7B749EC4" w14:textId="77777777" w:rsidR="00880B18" w:rsidRPr="00BF7166" w:rsidRDefault="00880B18" w:rsidP="00880B18">
            <w:pPr>
              <w:pStyle w:val="TableParagraph"/>
              <w:spacing w:before="93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</w:t>
            </w:r>
          </w:p>
        </w:tc>
        <w:tc>
          <w:tcPr>
            <w:tcW w:w="9643" w:type="dxa"/>
          </w:tcPr>
          <w:p w14:paraId="43FBCDF3" w14:textId="77777777" w:rsidR="00880B18" w:rsidRPr="00BF7166" w:rsidRDefault="00880B18" w:rsidP="00880B18">
            <w:pPr>
              <w:pStyle w:val="TableParagraph"/>
              <w:spacing w:before="8" w:line="235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competenze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tecnico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–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maniera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limitata,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operando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stentato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/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8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difficoltà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gravi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/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lievi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collegamenti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concettuali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e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operativi</w:t>
            </w:r>
          </w:p>
        </w:tc>
        <w:tc>
          <w:tcPr>
            <w:tcW w:w="902" w:type="dxa"/>
          </w:tcPr>
          <w:p w14:paraId="2E18A9C9" w14:textId="0D180D4A" w:rsidR="00880B18" w:rsidRPr="00BF7166" w:rsidRDefault="00AA7EFF" w:rsidP="00BF7166">
            <w:pPr>
              <w:pStyle w:val="TableParagraph"/>
              <w:spacing w:before="142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 xml:space="preserve">3 </w:t>
            </w:r>
            <w:r w:rsidR="00880B18" w:rsidRPr="00BF7166">
              <w:rPr>
                <w:color w:val="000000" w:themeColor="text1"/>
                <w:sz w:val="18"/>
              </w:rPr>
              <w:t>-</w:t>
            </w:r>
            <w:r w:rsidR="00880B18" w:rsidRPr="00BF7166">
              <w:rPr>
                <w:color w:val="000000" w:themeColor="text1"/>
                <w:spacing w:val="-10"/>
                <w:sz w:val="18"/>
              </w:rPr>
              <w:t xml:space="preserve"> </w:t>
            </w:r>
            <w:r w:rsidR="00880B18" w:rsidRPr="00BF7166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03365AF1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11DBB2BD" w14:textId="77777777" w:rsidTr="0092158B">
        <w:trPr>
          <w:trHeight w:val="427"/>
        </w:trPr>
        <w:tc>
          <w:tcPr>
            <w:tcW w:w="2263" w:type="dxa"/>
            <w:vMerge/>
            <w:tcBorders>
              <w:top w:val="nil"/>
            </w:tcBorders>
          </w:tcPr>
          <w:p w14:paraId="053988E1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B44CFFF" w14:textId="77777777" w:rsidR="00880B18" w:rsidRPr="00BF7166" w:rsidRDefault="00880B18" w:rsidP="00880B18">
            <w:pPr>
              <w:pStyle w:val="TableParagraph"/>
              <w:spacing w:before="93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III</w:t>
            </w:r>
          </w:p>
        </w:tc>
        <w:tc>
          <w:tcPr>
            <w:tcW w:w="9643" w:type="dxa"/>
          </w:tcPr>
          <w:p w14:paraId="69EC1C36" w14:textId="77777777" w:rsidR="00880B18" w:rsidRPr="00BF7166" w:rsidRDefault="00880B18" w:rsidP="00880B18">
            <w:pPr>
              <w:pStyle w:val="TableParagraph"/>
              <w:spacing w:before="8" w:line="235" w:lineRule="auto"/>
              <w:ind w:right="116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21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competenze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tecnico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–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professionali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modo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complessivamente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corretto,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mostrando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accettabili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/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adeguate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capacità</w:t>
            </w:r>
            <w:r w:rsidRPr="00BF7166">
              <w:rPr>
                <w:spacing w:val="11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di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operare</w:t>
            </w:r>
            <w:r w:rsidRPr="00BF7166">
              <w:rPr>
                <w:spacing w:val="43"/>
                <w:sz w:val="18"/>
              </w:rPr>
              <w:t xml:space="preserve"> </w:t>
            </w:r>
            <w:r w:rsidRPr="00BF7166">
              <w:rPr>
                <w:sz w:val="18"/>
              </w:rPr>
              <w:t>collegamenti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concettuali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e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operativi</w:t>
            </w:r>
          </w:p>
        </w:tc>
        <w:tc>
          <w:tcPr>
            <w:tcW w:w="902" w:type="dxa"/>
          </w:tcPr>
          <w:p w14:paraId="220334C3" w14:textId="6EC28022" w:rsidR="00880B18" w:rsidRPr="00BF7166" w:rsidRDefault="00880B18" w:rsidP="00BF7166">
            <w:pPr>
              <w:pStyle w:val="TableParagraph"/>
              <w:spacing w:before="126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5</w:t>
            </w:r>
            <w:r w:rsidR="00AA7EFF" w:rsidRPr="00BF7166">
              <w:rPr>
                <w:color w:val="000000" w:themeColor="text1"/>
                <w:sz w:val="18"/>
              </w:rPr>
              <w:t xml:space="preserve"> - 6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700BDAF4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74632E21" w14:textId="77777777" w:rsidTr="0092158B">
        <w:trPr>
          <w:trHeight w:val="427"/>
        </w:trPr>
        <w:tc>
          <w:tcPr>
            <w:tcW w:w="2263" w:type="dxa"/>
            <w:vMerge/>
            <w:tcBorders>
              <w:top w:val="nil"/>
            </w:tcBorders>
          </w:tcPr>
          <w:p w14:paraId="3464A5F2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143F11FA" w14:textId="77777777" w:rsidR="00880B18" w:rsidRPr="00BF7166" w:rsidRDefault="00880B18" w:rsidP="00880B18">
            <w:pPr>
              <w:pStyle w:val="TableParagraph"/>
              <w:spacing w:before="93"/>
              <w:ind w:left="86" w:right="77"/>
              <w:jc w:val="center"/>
              <w:rPr>
                <w:sz w:val="20"/>
              </w:rPr>
            </w:pPr>
            <w:r w:rsidRPr="00BF7166">
              <w:rPr>
                <w:sz w:val="20"/>
              </w:rPr>
              <w:t>IV</w:t>
            </w:r>
          </w:p>
        </w:tc>
        <w:tc>
          <w:tcPr>
            <w:tcW w:w="9643" w:type="dxa"/>
          </w:tcPr>
          <w:p w14:paraId="52A16E39" w14:textId="77777777" w:rsidR="00880B18" w:rsidRPr="00BF7166" w:rsidRDefault="00880B18" w:rsidP="00880B18">
            <w:pPr>
              <w:pStyle w:val="TableParagraph"/>
              <w:spacing w:before="8" w:line="235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2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competenze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tecnico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–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professionali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adeguatamente,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operando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collegamenti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concettuali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  <w:r w:rsidRPr="00BF7166">
              <w:rPr>
                <w:spacing w:val="10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operativi,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individuando</w:t>
            </w:r>
            <w:r w:rsidRPr="00BF7166">
              <w:rPr>
                <w:spacing w:val="9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opportune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procedure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nelle situazioni</w:t>
            </w:r>
            <w:r w:rsidRPr="00BF7166">
              <w:rPr>
                <w:spacing w:val="-1"/>
                <w:sz w:val="18"/>
              </w:rPr>
              <w:t xml:space="preserve"> </w:t>
            </w:r>
            <w:r w:rsidRPr="00BF7166">
              <w:rPr>
                <w:sz w:val="18"/>
              </w:rPr>
              <w:t>proposte</w:t>
            </w:r>
          </w:p>
        </w:tc>
        <w:tc>
          <w:tcPr>
            <w:tcW w:w="902" w:type="dxa"/>
          </w:tcPr>
          <w:p w14:paraId="160E68B6" w14:textId="36BA97A8" w:rsidR="00880B18" w:rsidRPr="00BF7166" w:rsidRDefault="00880B18" w:rsidP="00BF7166">
            <w:pPr>
              <w:pStyle w:val="TableParagraph"/>
              <w:spacing w:before="106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41D3C617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5B5A55A1" w14:textId="77777777" w:rsidTr="0092158B">
        <w:trPr>
          <w:trHeight w:val="470"/>
        </w:trPr>
        <w:tc>
          <w:tcPr>
            <w:tcW w:w="2263" w:type="dxa"/>
            <w:vMerge/>
            <w:tcBorders>
              <w:top w:val="nil"/>
            </w:tcBorders>
          </w:tcPr>
          <w:p w14:paraId="1BED96A9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4B98FD0" w14:textId="77777777" w:rsidR="00880B18" w:rsidRPr="00BF7166" w:rsidRDefault="00880B18" w:rsidP="00880B18"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 w:rsidRPr="00BF7166">
              <w:rPr>
                <w:w w:val="93"/>
                <w:sz w:val="20"/>
              </w:rPr>
              <w:t>V</w:t>
            </w:r>
          </w:p>
        </w:tc>
        <w:tc>
          <w:tcPr>
            <w:tcW w:w="9643" w:type="dxa"/>
          </w:tcPr>
          <w:p w14:paraId="5DCEDDCD" w14:textId="77777777" w:rsidR="00880B18" w:rsidRPr="00BF7166" w:rsidRDefault="00880B18" w:rsidP="00880B18">
            <w:pPr>
              <w:pStyle w:val="TableParagraph"/>
              <w:spacing w:before="31" w:line="235" w:lineRule="auto"/>
              <w:rPr>
                <w:sz w:val="18"/>
              </w:rPr>
            </w:pPr>
            <w:r w:rsidRPr="00BF7166">
              <w:rPr>
                <w:w w:val="95"/>
                <w:sz w:val="18"/>
              </w:rPr>
              <w:t>Utilizza</w:t>
            </w:r>
            <w:r w:rsidRPr="00BF7166">
              <w:rPr>
                <w:spacing w:val="14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le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competenze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tecnico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–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professionali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sicurezza,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operando</w:t>
            </w:r>
            <w:r w:rsidRPr="00BF7166">
              <w:rPr>
                <w:spacing w:val="6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coerenza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collegamenti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concettuali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e</w:t>
            </w:r>
            <w:r w:rsidRPr="00BF7166">
              <w:rPr>
                <w:spacing w:val="7"/>
                <w:w w:val="95"/>
                <w:sz w:val="18"/>
              </w:rPr>
              <w:t xml:space="preserve"> </w:t>
            </w:r>
            <w:r w:rsidRPr="00BF7166">
              <w:rPr>
                <w:w w:val="95"/>
                <w:sz w:val="18"/>
              </w:rPr>
              <w:t>operativi</w:t>
            </w:r>
            <w:r w:rsidRPr="00BF7166">
              <w:rPr>
                <w:spacing w:val="-40"/>
                <w:w w:val="95"/>
                <w:sz w:val="18"/>
              </w:rPr>
              <w:t xml:space="preserve"> </w:t>
            </w:r>
            <w:r w:rsidRPr="00BF7166">
              <w:rPr>
                <w:sz w:val="18"/>
              </w:rPr>
              <w:t>corretti/completi,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individuando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le</w:t>
            </w:r>
            <w:r w:rsidRPr="00BF7166">
              <w:rPr>
                <w:spacing w:val="-2"/>
                <w:sz w:val="18"/>
              </w:rPr>
              <w:t xml:space="preserve"> </w:t>
            </w:r>
            <w:r w:rsidRPr="00BF7166">
              <w:rPr>
                <w:sz w:val="18"/>
              </w:rPr>
              <w:t>procedure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più</w:t>
            </w:r>
            <w:r w:rsidRPr="00BF7166">
              <w:rPr>
                <w:spacing w:val="-2"/>
                <w:sz w:val="18"/>
              </w:rPr>
              <w:t xml:space="preserve"> </w:t>
            </w:r>
            <w:r w:rsidRPr="00BF7166">
              <w:rPr>
                <w:sz w:val="18"/>
              </w:rPr>
              <w:t>adeguate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in</w:t>
            </w:r>
            <w:r w:rsidRPr="00BF7166">
              <w:rPr>
                <w:spacing w:val="-2"/>
                <w:sz w:val="18"/>
              </w:rPr>
              <w:t xml:space="preserve"> </w:t>
            </w:r>
            <w:r w:rsidRPr="00BF7166">
              <w:rPr>
                <w:sz w:val="18"/>
              </w:rPr>
              <w:t>tutte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le</w:t>
            </w:r>
            <w:r w:rsidRPr="00BF7166">
              <w:rPr>
                <w:spacing w:val="-3"/>
                <w:sz w:val="18"/>
              </w:rPr>
              <w:t xml:space="preserve"> </w:t>
            </w:r>
            <w:r w:rsidRPr="00BF7166">
              <w:rPr>
                <w:sz w:val="18"/>
              </w:rPr>
              <w:t>situazioni</w:t>
            </w:r>
            <w:r w:rsidRPr="00BF7166">
              <w:rPr>
                <w:spacing w:val="-2"/>
                <w:sz w:val="18"/>
              </w:rPr>
              <w:t xml:space="preserve"> </w:t>
            </w:r>
            <w:r w:rsidRPr="00BF7166">
              <w:rPr>
                <w:sz w:val="18"/>
              </w:rPr>
              <w:t>proposte</w:t>
            </w:r>
          </w:p>
        </w:tc>
        <w:tc>
          <w:tcPr>
            <w:tcW w:w="902" w:type="dxa"/>
          </w:tcPr>
          <w:p w14:paraId="641FE700" w14:textId="2F58D2E3" w:rsidR="00880B18" w:rsidRPr="00BF7166" w:rsidRDefault="00880B18" w:rsidP="00BF7166">
            <w:pPr>
              <w:pStyle w:val="TableParagraph"/>
              <w:spacing w:before="129"/>
              <w:ind w:left="186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36EDC98F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0E8E1A12" w14:textId="77777777" w:rsidTr="0092158B">
        <w:trPr>
          <w:trHeight w:val="294"/>
        </w:trPr>
        <w:tc>
          <w:tcPr>
            <w:tcW w:w="2263" w:type="dxa"/>
            <w:vMerge w:val="restart"/>
          </w:tcPr>
          <w:p w14:paraId="3393E3CC" w14:textId="77777777" w:rsidR="00880B18" w:rsidRPr="00BF7166" w:rsidRDefault="00880B18" w:rsidP="00880B18">
            <w:pPr>
              <w:pStyle w:val="TableParagraph"/>
              <w:spacing w:before="14" w:line="268" w:lineRule="auto"/>
              <w:rPr>
                <w:sz w:val="18"/>
              </w:rPr>
            </w:pPr>
            <w:r w:rsidRPr="00BF7166">
              <w:rPr>
                <w:color w:val="FF0000"/>
                <w:w w:val="95"/>
                <w:sz w:val="18"/>
              </w:rPr>
              <w:t>Padronanza</w:t>
            </w:r>
            <w:r w:rsidRPr="00BF7166">
              <w:rPr>
                <w:color w:val="FF0000"/>
                <w:spacing w:val="2"/>
                <w:w w:val="95"/>
                <w:sz w:val="18"/>
              </w:rPr>
              <w:t xml:space="preserve"> </w:t>
            </w:r>
            <w:r w:rsidRPr="00BF7166">
              <w:rPr>
                <w:color w:val="FF0000"/>
                <w:w w:val="95"/>
                <w:sz w:val="18"/>
              </w:rPr>
              <w:t>del</w:t>
            </w:r>
            <w:r w:rsidRPr="00BF7166">
              <w:rPr>
                <w:color w:val="FF0000"/>
                <w:spacing w:val="3"/>
                <w:w w:val="95"/>
                <w:sz w:val="18"/>
              </w:rPr>
              <w:t xml:space="preserve"> </w:t>
            </w:r>
            <w:r w:rsidRPr="00BF7166">
              <w:rPr>
                <w:color w:val="FF0000"/>
                <w:w w:val="95"/>
                <w:sz w:val="18"/>
              </w:rPr>
              <w:t>linguaggio</w:t>
            </w:r>
            <w:r w:rsidRPr="00BF7166">
              <w:rPr>
                <w:color w:val="FF0000"/>
                <w:spacing w:val="1"/>
                <w:w w:val="95"/>
                <w:sz w:val="18"/>
              </w:rPr>
              <w:t xml:space="preserve"> </w:t>
            </w:r>
            <w:r w:rsidRPr="00BF7166">
              <w:rPr>
                <w:color w:val="FF0000"/>
                <w:sz w:val="18"/>
              </w:rPr>
              <w:t>specifico di pertinenza del</w:t>
            </w:r>
            <w:r w:rsidRPr="00BF7166">
              <w:rPr>
                <w:color w:val="FF0000"/>
                <w:spacing w:val="1"/>
                <w:sz w:val="18"/>
              </w:rPr>
              <w:t xml:space="preserve"> </w:t>
            </w:r>
            <w:r w:rsidRPr="00BF7166">
              <w:rPr>
                <w:color w:val="FF0000"/>
                <w:sz w:val="18"/>
              </w:rPr>
              <w:t>settore</w:t>
            </w:r>
            <w:r w:rsidRPr="00BF7166">
              <w:rPr>
                <w:color w:val="FF0000"/>
                <w:spacing w:val="-4"/>
                <w:sz w:val="18"/>
              </w:rPr>
              <w:t xml:space="preserve"> </w:t>
            </w:r>
            <w:r w:rsidRPr="00BF7166">
              <w:rPr>
                <w:color w:val="FF0000"/>
                <w:sz w:val="18"/>
              </w:rPr>
              <w:t>professionale</w:t>
            </w:r>
          </w:p>
        </w:tc>
        <w:tc>
          <w:tcPr>
            <w:tcW w:w="709" w:type="dxa"/>
          </w:tcPr>
          <w:p w14:paraId="4B96C893" w14:textId="77777777" w:rsidR="00880B18" w:rsidRPr="00BF7166" w:rsidRDefault="00880B18" w:rsidP="00880B18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 w:rsidRPr="00BF7166">
              <w:rPr>
                <w:w w:val="106"/>
                <w:sz w:val="20"/>
              </w:rPr>
              <w:t>I</w:t>
            </w:r>
          </w:p>
        </w:tc>
        <w:tc>
          <w:tcPr>
            <w:tcW w:w="9643" w:type="dxa"/>
          </w:tcPr>
          <w:p w14:paraId="72998378" w14:textId="1565CBEA" w:rsidR="00880B18" w:rsidRPr="00BF7166" w:rsidRDefault="00880B18" w:rsidP="00880B18">
            <w:pPr>
              <w:pStyle w:val="TableParagraph"/>
              <w:spacing w:before="38"/>
              <w:rPr>
                <w:sz w:val="18"/>
              </w:rPr>
            </w:pPr>
            <w:r w:rsidRPr="00BF7166">
              <w:rPr>
                <w:w w:val="95"/>
                <w:sz w:val="18"/>
              </w:rPr>
              <w:t xml:space="preserve">Si esprime in modo </w:t>
            </w:r>
            <w:r w:rsidR="00AA7EFF" w:rsidRPr="00BF7166">
              <w:rPr>
                <w:w w:val="95"/>
                <w:sz w:val="18"/>
              </w:rPr>
              <w:t>non corretto, utilizzando un lessico non adeguato</w:t>
            </w:r>
          </w:p>
        </w:tc>
        <w:tc>
          <w:tcPr>
            <w:tcW w:w="902" w:type="dxa"/>
          </w:tcPr>
          <w:p w14:paraId="06558B28" w14:textId="54FC5E9B" w:rsidR="00880B18" w:rsidRPr="00BF7166" w:rsidRDefault="00AA7EFF" w:rsidP="00BF7166">
            <w:pPr>
              <w:pStyle w:val="TableParagraph"/>
              <w:spacing w:before="38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1</w:t>
            </w:r>
          </w:p>
        </w:tc>
        <w:tc>
          <w:tcPr>
            <w:tcW w:w="1006" w:type="dxa"/>
            <w:vMerge w:val="restart"/>
          </w:tcPr>
          <w:p w14:paraId="1AC83B0D" w14:textId="77777777" w:rsidR="00880B18" w:rsidRPr="00BF7166" w:rsidRDefault="00880B18" w:rsidP="00880B18">
            <w:pPr>
              <w:pStyle w:val="TableParagraph"/>
              <w:ind w:left="0"/>
              <w:rPr>
                <w:sz w:val="18"/>
              </w:rPr>
            </w:pPr>
          </w:p>
        </w:tc>
      </w:tr>
      <w:tr w:rsidR="00880B18" w:rsidRPr="00BF7166" w14:paraId="658F5E8F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7C8AEECA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78F7BBCF" w14:textId="77777777" w:rsidR="00880B18" w:rsidRPr="00BF7166" w:rsidRDefault="00880B18" w:rsidP="00880B18">
            <w:pPr>
              <w:pStyle w:val="TableParagraph"/>
              <w:spacing w:before="25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</w:t>
            </w:r>
          </w:p>
        </w:tc>
        <w:tc>
          <w:tcPr>
            <w:tcW w:w="9643" w:type="dxa"/>
          </w:tcPr>
          <w:p w14:paraId="52ECDAED" w14:textId="42D8EF8A" w:rsidR="00880B18" w:rsidRPr="00BF7166" w:rsidRDefault="00880B18" w:rsidP="00880B18">
            <w:pPr>
              <w:pStyle w:val="TableParagraph"/>
              <w:spacing w:before="38"/>
              <w:rPr>
                <w:sz w:val="18"/>
              </w:rPr>
            </w:pPr>
            <w:r w:rsidRPr="00BF7166">
              <w:rPr>
                <w:w w:val="95"/>
                <w:sz w:val="18"/>
              </w:rPr>
              <w:t>Si esprime in modo non sempre corretto, utilizzando un lessico, anche di settore,</w:t>
            </w:r>
            <w:r w:rsidR="00AA7EFF" w:rsidRPr="00BF7166">
              <w:rPr>
                <w:w w:val="95"/>
                <w:sz w:val="18"/>
              </w:rPr>
              <w:t xml:space="preserve"> parzialmente</w:t>
            </w:r>
            <w:r w:rsidRPr="00BF7166">
              <w:rPr>
                <w:w w:val="95"/>
                <w:sz w:val="18"/>
              </w:rPr>
              <w:t xml:space="preserve"> adeguato</w:t>
            </w:r>
          </w:p>
        </w:tc>
        <w:tc>
          <w:tcPr>
            <w:tcW w:w="902" w:type="dxa"/>
          </w:tcPr>
          <w:p w14:paraId="63979122" w14:textId="652FBA24" w:rsidR="00880B18" w:rsidRPr="00BF7166" w:rsidRDefault="00880B18" w:rsidP="00BF7166">
            <w:pPr>
              <w:pStyle w:val="TableParagraph"/>
              <w:spacing w:before="38"/>
              <w:ind w:left="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1.50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48A7B9CA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120D2721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482B8E88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4A07D78A" w14:textId="77777777" w:rsidR="00880B18" w:rsidRPr="00BF7166" w:rsidRDefault="00880B18" w:rsidP="00880B18">
            <w:pPr>
              <w:pStyle w:val="TableParagraph"/>
              <w:spacing w:before="25"/>
              <w:ind w:left="86" w:right="77"/>
              <w:jc w:val="center"/>
              <w:rPr>
                <w:sz w:val="20"/>
              </w:rPr>
            </w:pPr>
            <w:r w:rsidRPr="00BF7166">
              <w:rPr>
                <w:w w:val="105"/>
                <w:sz w:val="20"/>
              </w:rPr>
              <w:t>III</w:t>
            </w:r>
          </w:p>
        </w:tc>
        <w:tc>
          <w:tcPr>
            <w:tcW w:w="9643" w:type="dxa"/>
          </w:tcPr>
          <w:p w14:paraId="29E4A4B2" w14:textId="77777777" w:rsidR="00880B18" w:rsidRPr="00BF7166" w:rsidRDefault="00880B18" w:rsidP="00880B18">
            <w:pPr>
              <w:pStyle w:val="TableParagraph"/>
              <w:spacing w:before="38"/>
              <w:rPr>
                <w:sz w:val="18"/>
              </w:rPr>
            </w:pPr>
            <w:r w:rsidRPr="00BF7166">
              <w:rPr>
                <w:w w:val="95"/>
                <w:sz w:val="18"/>
              </w:rPr>
              <w:t>Si esprime in modo quasi corretto utilizzando un lessico abbastanza adeguato, anche in riferimento al linguaggio tecnico e/o di settore</w:t>
            </w:r>
          </w:p>
        </w:tc>
        <w:tc>
          <w:tcPr>
            <w:tcW w:w="902" w:type="dxa"/>
          </w:tcPr>
          <w:p w14:paraId="438F1928" w14:textId="77777777" w:rsidR="00880B18" w:rsidRPr="00BF7166" w:rsidRDefault="00880B18" w:rsidP="00BF7166">
            <w:pPr>
              <w:pStyle w:val="TableParagraph"/>
              <w:spacing w:before="38"/>
              <w:ind w:left="10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w w:val="93"/>
                <w:sz w:val="18"/>
              </w:rPr>
              <w:t>2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63C4DADC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48B81F58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1DA2E479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D23B460" w14:textId="77777777" w:rsidR="00880B18" w:rsidRPr="00BF7166" w:rsidRDefault="00880B18" w:rsidP="00880B18">
            <w:pPr>
              <w:pStyle w:val="TableParagraph"/>
              <w:spacing w:before="25"/>
              <w:ind w:left="86" w:right="77"/>
              <w:jc w:val="center"/>
              <w:rPr>
                <w:sz w:val="20"/>
              </w:rPr>
            </w:pPr>
            <w:r w:rsidRPr="00BF7166">
              <w:rPr>
                <w:sz w:val="20"/>
              </w:rPr>
              <w:t>IV</w:t>
            </w:r>
          </w:p>
        </w:tc>
        <w:tc>
          <w:tcPr>
            <w:tcW w:w="9643" w:type="dxa"/>
          </w:tcPr>
          <w:p w14:paraId="2DCB861E" w14:textId="77777777" w:rsidR="00880B18" w:rsidRPr="00BF7166" w:rsidRDefault="00880B18" w:rsidP="00880B18">
            <w:pPr>
              <w:pStyle w:val="TableParagraph"/>
              <w:spacing w:before="38"/>
              <w:rPr>
                <w:sz w:val="18"/>
              </w:rPr>
            </w:pPr>
            <w:r w:rsidRPr="00BF7166">
              <w:rPr>
                <w:w w:val="95"/>
                <w:sz w:val="18"/>
              </w:rPr>
              <w:t>Si esprime in modo quasi preciso e accurato utilizzando un lessico, anche tecnico e settoriale, vario e articolato</w:t>
            </w:r>
          </w:p>
        </w:tc>
        <w:tc>
          <w:tcPr>
            <w:tcW w:w="902" w:type="dxa"/>
          </w:tcPr>
          <w:p w14:paraId="73E4EC0F" w14:textId="77777777" w:rsidR="00880B18" w:rsidRPr="00BF7166" w:rsidRDefault="00880B18" w:rsidP="00BF7166">
            <w:pPr>
              <w:pStyle w:val="TableParagraph"/>
              <w:spacing w:before="38"/>
              <w:ind w:left="160" w:right="151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sz w:val="18"/>
              </w:rPr>
              <w:t>2.50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30410060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6648D78F" w14:textId="77777777" w:rsidTr="0092158B">
        <w:trPr>
          <w:trHeight w:val="294"/>
        </w:trPr>
        <w:tc>
          <w:tcPr>
            <w:tcW w:w="2263" w:type="dxa"/>
            <w:vMerge/>
            <w:tcBorders>
              <w:top w:val="nil"/>
            </w:tcBorders>
          </w:tcPr>
          <w:p w14:paraId="5A973CD9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77062E6A" w14:textId="77777777" w:rsidR="00880B18" w:rsidRPr="00BF7166" w:rsidRDefault="00880B18" w:rsidP="00880B18">
            <w:pPr>
              <w:pStyle w:val="TableParagraph"/>
              <w:spacing w:before="25"/>
              <w:ind w:left="9"/>
              <w:jc w:val="center"/>
              <w:rPr>
                <w:sz w:val="20"/>
              </w:rPr>
            </w:pPr>
            <w:r w:rsidRPr="00BF7166">
              <w:rPr>
                <w:w w:val="93"/>
                <w:sz w:val="20"/>
              </w:rPr>
              <w:t>V</w:t>
            </w:r>
          </w:p>
        </w:tc>
        <w:tc>
          <w:tcPr>
            <w:tcW w:w="9643" w:type="dxa"/>
          </w:tcPr>
          <w:p w14:paraId="432F93B1" w14:textId="77777777" w:rsidR="00880B18" w:rsidRPr="00BF7166" w:rsidRDefault="00880B18" w:rsidP="00880B18">
            <w:pPr>
              <w:pStyle w:val="TableParagraph"/>
              <w:spacing w:before="71"/>
              <w:rPr>
                <w:w w:val="95"/>
                <w:sz w:val="18"/>
              </w:rPr>
            </w:pPr>
            <w:r w:rsidRPr="00BF7166">
              <w:rPr>
                <w:w w:val="95"/>
                <w:sz w:val="18"/>
              </w:rPr>
              <w:t>Si esprime con ricchezza e piena padronanza lessicale e semantica.</w:t>
            </w:r>
          </w:p>
          <w:p w14:paraId="1341B875" w14:textId="77777777" w:rsidR="00880B18" w:rsidRPr="00BF7166" w:rsidRDefault="00880B18" w:rsidP="00880B18">
            <w:pPr>
              <w:pStyle w:val="TableParagraph"/>
              <w:spacing w:before="71"/>
              <w:rPr>
                <w:sz w:val="18"/>
              </w:rPr>
            </w:pPr>
            <w:r w:rsidRPr="00BF7166">
              <w:rPr>
                <w:w w:val="95"/>
                <w:sz w:val="18"/>
              </w:rPr>
              <w:t>Generalmente funzionale alla comunicazione, anche in riferimento al linguaggio tecnico e/o di settore</w:t>
            </w:r>
          </w:p>
        </w:tc>
        <w:tc>
          <w:tcPr>
            <w:tcW w:w="902" w:type="dxa"/>
          </w:tcPr>
          <w:p w14:paraId="5B4E1B19" w14:textId="77777777" w:rsidR="00880B18" w:rsidRPr="00BF7166" w:rsidRDefault="00880B18" w:rsidP="00BF7166">
            <w:pPr>
              <w:pStyle w:val="TableParagraph"/>
              <w:spacing w:before="38"/>
              <w:ind w:left="10"/>
              <w:jc w:val="center"/>
              <w:rPr>
                <w:color w:val="000000" w:themeColor="text1"/>
                <w:sz w:val="18"/>
              </w:rPr>
            </w:pPr>
            <w:r w:rsidRPr="00BF7166">
              <w:rPr>
                <w:color w:val="000000" w:themeColor="text1"/>
                <w:w w:val="93"/>
                <w:sz w:val="18"/>
              </w:rPr>
              <w:t>3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14:paraId="5E726991" w14:textId="77777777" w:rsidR="00880B18" w:rsidRPr="00BF7166" w:rsidRDefault="00880B18" w:rsidP="00880B18">
            <w:pPr>
              <w:rPr>
                <w:sz w:val="2"/>
                <w:szCs w:val="2"/>
              </w:rPr>
            </w:pPr>
          </w:p>
        </w:tc>
      </w:tr>
      <w:tr w:rsidR="00880B18" w:rsidRPr="00BF7166" w14:paraId="68DD9C7C" w14:textId="77777777" w:rsidTr="0092158B">
        <w:trPr>
          <w:trHeight w:val="310"/>
        </w:trPr>
        <w:tc>
          <w:tcPr>
            <w:tcW w:w="13517" w:type="dxa"/>
            <w:gridSpan w:val="4"/>
          </w:tcPr>
          <w:p w14:paraId="13827AC5" w14:textId="77777777" w:rsidR="00880B18" w:rsidRPr="00BF7166" w:rsidRDefault="00880B18" w:rsidP="00BF7166">
            <w:pPr>
              <w:pStyle w:val="TableParagraph"/>
              <w:spacing w:line="235" w:lineRule="exact"/>
              <w:ind w:left="5427" w:right="5417"/>
              <w:jc w:val="both"/>
              <w:rPr>
                <w:b/>
              </w:rPr>
            </w:pPr>
            <w:r w:rsidRPr="00BF7166">
              <w:rPr>
                <w:b/>
              </w:rPr>
              <w:t>Punteggio</w:t>
            </w:r>
            <w:r w:rsidRPr="00BF7166">
              <w:rPr>
                <w:b/>
                <w:spacing w:val="-6"/>
              </w:rPr>
              <w:t xml:space="preserve"> </w:t>
            </w:r>
            <w:r w:rsidRPr="00BF7166">
              <w:rPr>
                <w:b/>
              </w:rPr>
              <w:t>totale</w:t>
            </w:r>
            <w:r w:rsidRPr="00BF7166">
              <w:rPr>
                <w:b/>
                <w:spacing w:val="-5"/>
              </w:rPr>
              <w:t xml:space="preserve"> </w:t>
            </w:r>
            <w:r w:rsidRPr="00BF7166">
              <w:rPr>
                <w:b/>
              </w:rPr>
              <w:t>della</w:t>
            </w:r>
            <w:r w:rsidRPr="00BF7166">
              <w:rPr>
                <w:b/>
                <w:spacing w:val="-6"/>
              </w:rPr>
              <w:t xml:space="preserve"> </w:t>
            </w:r>
            <w:r w:rsidRPr="00BF7166">
              <w:rPr>
                <w:b/>
              </w:rPr>
              <w:t>prova</w:t>
            </w:r>
          </w:p>
        </w:tc>
        <w:tc>
          <w:tcPr>
            <w:tcW w:w="1006" w:type="dxa"/>
          </w:tcPr>
          <w:p w14:paraId="554B1D92" w14:textId="77777777" w:rsidR="00AA76CC" w:rsidRDefault="00AA76CC" w:rsidP="00AA76CC">
            <w:pPr>
              <w:pStyle w:val="TableParagraph"/>
              <w:tabs>
                <w:tab w:val="left" w:pos="496"/>
              </w:tabs>
              <w:ind w:left="0"/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5656B454" w14:textId="6022C8F2" w:rsidR="00880B18" w:rsidRPr="00AA76CC" w:rsidRDefault="00AA76CC" w:rsidP="00AA76CC">
            <w:pPr>
              <w:pStyle w:val="TableParagraph"/>
              <w:tabs>
                <w:tab w:val="left" w:pos="496"/>
              </w:tabs>
              <w:ind w:left="0"/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</w:pPr>
            <w:r>
              <w:rPr>
                <w:sz w:val="18"/>
              </w:rPr>
              <w:t xml:space="preserve">        </w:t>
            </w:r>
            <w:r w:rsidRPr="00AA76CC">
              <w:rPr>
                <w:rFonts w:ascii="Garamond" w:eastAsia="Garamond" w:hAnsi="Garamond" w:cs="Garamond"/>
                <w:b/>
                <w:bCs/>
                <w:color w:val="000000"/>
                <w:sz w:val="24"/>
                <w:szCs w:val="24"/>
              </w:rPr>
              <w:t>/20</w:t>
            </w:r>
          </w:p>
          <w:p w14:paraId="0FAC87AC" w14:textId="54C873F4" w:rsidR="00AA76CC" w:rsidRPr="00BF7166" w:rsidRDefault="00AA76CC" w:rsidP="00AA76CC">
            <w:pPr>
              <w:pStyle w:val="TableParagraph"/>
              <w:tabs>
                <w:tab w:val="left" w:pos="496"/>
              </w:tabs>
              <w:ind w:left="0"/>
              <w:rPr>
                <w:sz w:val="18"/>
              </w:rPr>
            </w:pPr>
          </w:p>
        </w:tc>
      </w:tr>
    </w:tbl>
    <w:p w14:paraId="4EB631EC" w14:textId="19450A66" w:rsidR="00F42B89" w:rsidRPr="0092158B" w:rsidRDefault="00F42B89" w:rsidP="0092158B">
      <w:pPr>
        <w:ind w:right="117"/>
        <w:jc w:val="both"/>
        <w:rPr>
          <w:bCs/>
        </w:rPr>
      </w:pPr>
      <w:r w:rsidRPr="00BF7166">
        <w:rPr>
          <w:bCs/>
        </w:rPr>
        <w:t xml:space="preserve">N. B. La griglia deve essere utilizzata solo per gli alunni e le alunne con DSA. Gli errori di ortografia e punteggiatura degli alunni e delle alunne con DSA non verranno conteggiati. Si possono fornire agli </w:t>
      </w:r>
      <w:proofErr w:type="spellStart"/>
      <w:r w:rsidRPr="00BF7166">
        <w:rPr>
          <w:bCs/>
        </w:rPr>
        <w:t>alunn</w:t>
      </w:r>
      <w:proofErr w:type="spellEnd"/>
      <w:r w:rsidRPr="00BF7166">
        <w:rPr>
          <w:bCs/>
        </w:rPr>
        <w:t>* BES strumenti compensativi (tabelle di desinenze e regole sintattiche, possibilità di utilizzare il libro di grammatica, il pc e vocabolari digitali) come da Pdp.</w:t>
      </w:r>
      <w:bookmarkStart w:id="0" w:name="_GoBack"/>
      <w:bookmarkEnd w:id="0"/>
    </w:p>
    <w:sectPr w:rsidR="00F42B89" w:rsidRPr="0092158B">
      <w:type w:val="continuous"/>
      <w:pgSz w:w="16820" w:h="11900" w:orient="landscape"/>
      <w:pgMar w:top="7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04A"/>
    <w:rsid w:val="00143E86"/>
    <w:rsid w:val="001A2FDD"/>
    <w:rsid w:val="002463F0"/>
    <w:rsid w:val="00706758"/>
    <w:rsid w:val="00880B18"/>
    <w:rsid w:val="0092158B"/>
    <w:rsid w:val="00AA76CC"/>
    <w:rsid w:val="00AA7EFF"/>
    <w:rsid w:val="00BE104A"/>
    <w:rsid w:val="00BF7166"/>
    <w:rsid w:val="00CC458E"/>
    <w:rsid w:val="00D01112"/>
    <w:rsid w:val="00D93AD6"/>
    <w:rsid w:val="00F42B89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A7B0"/>
  <w15:docId w15:val="{DB56F64C-177C-4A1F-91F8-0B01629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2"/>
      <w:ind w:left="68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Utente</cp:lastModifiedBy>
  <cp:revision>2</cp:revision>
  <dcterms:created xsi:type="dcterms:W3CDTF">2025-05-11T11:04:00Z</dcterms:created>
  <dcterms:modified xsi:type="dcterms:W3CDTF">2025-05-11T11:04:00Z</dcterms:modified>
</cp:coreProperties>
</file>