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09" w:right="0" w:hanging="709"/>
        <w:jc w:val="both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 richiesta dell’interessato ai fini dell’adesione al progetto didattico sperimentale Studente- atleta di alto livello e sulla base dei requisiti sportivi indicati nell’allegato 1 alla nota di avvio del progetto per l’a.s. 2024/2025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CERTIFICA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l’Atleta di seguito riportato/a soddisfa uno o più requisiti di ammissione al Progetto sperimentale Studente-Atleta (D.M. n. 43/2023), per l’anno scolastico 2024-2025;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Symbol" w:cs="Symbol" w:eastAsia="Symbol" w:hAnsi="Symbol"/>
          <w:color w:val="212529"/>
          <w:highlight w:val="whit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212529"/>
          <w:sz w:val="24"/>
          <w:szCs w:val="24"/>
          <w:highlight w:val="white"/>
          <w:u w:val="none"/>
          <w:vertAlign w:val="baseline"/>
          <w:rtl w:val="0"/>
        </w:rPr>
        <w:t xml:space="preserve">COMITATO SPORTIVO DI RIFERIMENTO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212529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212529"/>
          <w:sz w:val="24"/>
          <w:szCs w:val="24"/>
          <w:highlight w:val="white"/>
          <w:u w:val="none"/>
          <w:vertAlign w:val="baseline"/>
          <w:rtl w:val="0"/>
        </w:rPr>
        <w:t xml:space="preserve">CONI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212529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212529"/>
          <w:sz w:val="24"/>
          <w:szCs w:val="24"/>
          <w:highlight w:val="white"/>
          <w:u w:val="none"/>
          <w:vertAlign w:val="baseline"/>
          <w:rtl w:val="0"/>
        </w:rPr>
        <w:t xml:space="preserve">CIP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DISCIPLINA 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/SPECIALITÀ SPORTIVA</w:t>
      </w: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both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95.0" w:type="dxa"/>
        <w:jc w:val="left"/>
        <w:tblInd w:w="-725.0" w:type="dxa"/>
        <w:tblLayout w:type="fixed"/>
        <w:tblLook w:val="0400"/>
      </w:tblPr>
      <w:tblGrid>
        <w:gridCol w:w="1245"/>
        <w:gridCol w:w="1110"/>
        <w:gridCol w:w="1140"/>
        <w:gridCol w:w="1065"/>
        <w:gridCol w:w="1455"/>
        <w:gridCol w:w="1320"/>
        <w:gridCol w:w="1080"/>
        <w:gridCol w:w="2580"/>
        <w:tblGridChange w:id="0">
          <w:tblGrid>
            <w:gridCol w:w="1245"/>
            <w:gridCol w:w="1110"/>
            <w:gridCol w:w="1140"/>
            <w:gridCol w:w="1065"/>
            <w:gridCol w:w="1455"/>
            <w:gridCol w:w="1320"/>
            <w:gridCol w:w="1080"/>
            <w:gridCol w:w="258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tillium Web" w:cs="Titillium Web" w:eastAsia="Titillium Web" w:hAnsi="Titillium Web"/>
                <w:b w:val="1"/>
                <w:color w:val="00000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000000"/>
                <w:rtl w:val="0"/>
              </w:rPr>
              <w:t xml:space="preserve">ATLETA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tillium Web" w:cs="Titillium Web" w:eastAsia="Titillium Web" w:hAnsi="Titillium Web"/>
                <w:b w:val="1"/>
                <w:color w:val="00000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000000"/>
                <w:rtl w:val="0"/>
              </w:rPr>
              <w:t xml:space="preserve">TUTOR SPORTIVO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cognome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luogo di nascita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tillium Web" w:cs="Titillium Web" w:eastAsia="Titillium Web" w:hAnsi="Titillium Web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sz w:val="18"/>
                <w:szCs w:val="18"/>
                <w:rtl w:val="0"/>
              </w:rPr>
              <w:t xml:space="preserve">data di nascita</w:t>
            </w:r>
          </w:p>
          <w:p w:rsidR="00000000" w:rsidDel="00000000" w:rsidP="00000000" w:rsidRDefault="00000000" w:rsidRPr="00000000" w14:paraId="0000001B">
            <w:pPr>
              <w:rPr>
                <w:rFonts w:ascii="Titillium Web" w:cs="Titillium Web" w:eastAsia="Titillium Web" w:hAnsi="Titillium Web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999999"/>
                <w:sz w:val="16"/>
                <w:szCs w:val="16"/>
                <w:rtl w:val="0"/>
              </w:rPr>
              <w:t xml:space="preserve">gg/mm/aaaa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tillium Web" w:cs="Titillium Web" w:eastAsia="Titillium Web" w:hAnsi="Titillium Web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b w:val="1"/>
                <w:color w:val="000000"/>
                <w:sz w:val="18"/>
                <w:szCs w:val="18"/>
                <w:rtl w:val="0"/>
              </w:rPr>
              <w:t xml:space="preserve">requisito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cognome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e-mail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tillium Web" w:cs="Titillium Web" w:eastAsia="Titillium Web" w:hAnsi="Titillium Web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999999"/>
                <w:sz w:val="18"/>
                <w:szCs w:val="18"/>
                <w:rtl w:val="0"/>
              </w:rPr>
              <w:t xml:space="preserve">(indicare il numero/i e la specifica del requisito come da allegato 1)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tillium Web" w:cs="Titillium Web" w:eastAsia="Titillium Web" w:hAnsi="Titillium We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D">
            <w:pPr>
              <w:rPr>
                <w:rFonts w:ascii="Titillium Web" w:cs="Titillium Web" w:eastAsia="Titillium Web" w:hAnsi="Titillium Web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tillium Web" w:cs="Titillium Web" w:eastAsia="Titillium Web" w:hAnsi="Titillium Web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tillium Web" w:cs="Titillium Web" w:eastAsia="Titillium Web" w:hAnsi="Titillium W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tillium Web" w:cs="Titillium Web" w:eastAsia="Titillium Web" w:hAnsi="Titillium W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Data____________</w:t>
        <w:tab/>
        <w:tab/>
        <w:tab/>
        <w:tab/>
        <w:t xml:space="preserve">FIRMA DEL LEGALE RAPPRESENTANTE</w:t>
      </w:r>
    </w:p>
    <w:p w:rsidR="00000000" w:rsidDel="00000000" w:rsidP="00000000" w:rsidRDefault="00000000" w:rsidRPr="00000000" w14:paraId="00000034">
      <w:pPr>
        <w:ind w:left="5664" w:firstLine="707.9999999999995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O SUO DELEGATO</w:t>
      </w:r>
    </w:p>
    <w:p w:rsidR="00000000" w:rsidDel="00000000" w:rsidP="00000000" w:rsidRDefault="00000000" w:rsidRPr="00000000" w14:paraId="00000035">
      <w:pPr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036">
      <w:pPr>
        <w:ind w:left="4956" w:firstLine="707.9999999999995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Timbro Ente certificatore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Il presente format deve essere: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trascritto su carta intestata dell’Ente certificatore;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firmato dal rappresentante legale o suo delegato;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left"/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munito del timbro dell’Ente certificatore;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left"/>
        <w:rPr>
          <w:rFonts w:ascii="Titillium Web" w:cs="Titillium Web" w:eastAsia="Titillium Web" w:hAnsi="Titillium Web"/>
          <w:b w:val="0"/>
          <w:i w:val="1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scansionato</w:t>
      </w:r>
      <w:r w:rsidDel="00000000" w:rsidR="00000000" w:rsidRPr="00000000">
        <w:rPr>
          <w:rFonts w:ascii="Titillium Web" w:cs="Titillium Web" w:eastAsia="Titillium Web" w:hAnsi="Titillium Web"/>
          <w:b w:val="0"/>
          <w:i w:val="1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tillium Web" w:cs="Titillium Web" w:eastAsia="Titillium Web" w:hAnsi="Titillium Web"/>
          <w:b w:val="0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se firmato in modalità autografa o olografa, ovvero firmato digitalmente.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tillium Web" w:cs="Titillium Web" w:eastAsia="Titillium Web" w:hAnsi="Titillium Web"/>
        <w:b w:val="0"/>
        <w:i w:val="0"/>
        <w:smallCaps w:val="0"/>
        <w:strike w:val="0"/>
        <w:color w:val="0070c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tillium Web" w:cs="Titillium Web" w:eastAsia="Titillium Web" w:hAnsi="Titillium Web"/>
        <w:b w:val="0"/>
        <w:i w:val="0"/>
        <w:smallCaps w:val="0"/>
        <w:strike w:val="0"/>
        <w:color w:val="0070c0"/>
        <w:sz w:val="24"/>
        <w:szCs w:val="24"/>
        <w:u w:val="none"/>
        <w:shd w:fill="auto" w:val="clear"/>
        <w:vertAlign w:val="baseline"/>
        <w:rtl w:val="0"/>
      </w:rPr>
      <w:t xml:space="preserve">Carta intestata ENTE CERTIFICATORE 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53EC3"/>
    <w:pPr>
      <w:suppressAutoHyphens w:val="1"/>
      <w:autoSpaceDE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53EC3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53EC3"/>
    <w:rPr>
      <w:rFonts w:ascii="Times New Roman" w:cs="Times New Roman" w:eastAsia="Times New Roman" w:hAnsi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53EC3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53EC3"/>
    <w:rPr>
      <w:rFonts w:ascii="Times New Roman" w:cs="Times New Roman" w:eastAsia="Times New Roman" w:hAnsi="Times New Roman"/>
      <w:b w:val="1"/>
      <w:bCs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53EC3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53EC3"/>
    <w:rPr>
      <w:rFonts w:ascii="Tahoma" w:cs="Tahoma" w:eastAsia="Times New Roman" w:hAnsi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0588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0588B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 w:val="1"/>
    <w:rsid w:val="00A0588B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0588B"/>
    <w:rPr>
      <w:rFonts w:ascii="Times New Roman" w:cs="Times New Roman" w:eastAsia="Times New Roman" w:hAnsi="Times New Roman"/>
      <w:sz w:val="24"/>
      <w:szCs w:val="24"/>
      <w:lang w:eastAsia="ar-SA"/>
    </w:rPr>
  </w:style>
  <w:style w:type="table" w:styleId="TableNormal" w:customStyle="1">
    <w:name w:val="Table Normal"/>
    <w:uiPriority w:val="2"/>
    <w:semiHidden w:val="1"/>
    <w:unhideWhenUsed w:val="1"/>
    <w:qFormat w:val="1"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6E029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7oXU2S+89yS9lVacx/wG/HA91w==">CgMxLjA4AHIhMUJQU24tTC0xTWFYX2x3VmgtTlJlNjRRM19HcFBCdFU5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2024-09-27T10:01:00Z</dcterms:created>
  <dc:creator>Botta' Luisa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